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2F" w:rsidRDefault="00E6712F" w:rsidP="00A362C7">
      <w:pPr>
        <w:jc w:val="both"/>
        <w:rPr>
          <w:sz w:val="24"/>
          <w:szCs w:val="24"/>
        </w:rPr>
      </w:pPr>
      <w:bookmarkStart w:id="0" w:name="_GoBack"/>
      <w:bookmarkEnd w:id="0"/>
      <w:r>
        <w:rPr>
          <w:sz w:val="24"/>
          <w:szCs w:val="24"/>
        </w:rPr>
        <w:t>HOMILIE</w:t>
      </w:r>
    </w:p>
    <w:p w:rsidR="00E6712F" w:rsidRPr="00E6712F" w:rsidRDefault="00E6712F" w:rsidP="00A362C7">
      <w:pPr>
        <w:jc w:val="both"/>
        <w:rPr>
          <w:b/>
          <w:sz w:val="48"/>
          <w:szCs w:val="48"/>
        </w:rPr>
      </w:pPr>
      <w:r w:rsidRPr="00E6712F">
        <w:rPr>
          <w:b/>
          <w:sz w:val="48"/>
          <w:szCs w:val="48"/>
        </w:rPr>
        <w:t>Zitten we vast?</w:t>
      </w:r>
    </w:p>
    <w:p w:rsidR="00E6712F" w:rsidRPr="00E6712F" w:rsidRDefault="00E6712F" w:rsidP="00A362C7">
      <w:pPr>
        <w:jc w:val="both"/>
        <w:rPr>
          <w:sz w:val="24"/>
          <w:szCs w:val="24"/>
          <w:lang w:val="fr-FR"/>
        </w:rPr>
      </w:pPr>
      <w:r w:rsidRPr="00E6712F">
        <w:rPr>
          <w:sz w:val="24"/>
          <w:szCs w:val="24"/>
          <w:lang w:val="fr-FR"/>
        </w:rPr>
        <w:t>Johannes 11,1-45 en Ezechiël 37,12-14</w:t>
      </w:r>
    </w:p>
    <w:p w:rsidR="00E6712F" w:rsidRPr="00E6712F" w:rsidRDefault="00E6712F" w:rsidP="00A362C7">
      <w:pPr>
        <w:jc w:val="both"/>
        <w:rPr>
          <w:b/>
          <w:sz w:val="28"/>
          <w:szCs w:val="28"/>
          <w:lang w:val="fr-FR"/>
        </w:rPr>
      </w:pPr>
      <w:r w:rsidRPr="00E6712F">
        <w:rPr>
          <w:b/>
          <w:sz w:val="28"/>
          <w:szCs w:val="28"/>
          <w:lang w:val="fr-FR"/>
        </w:rPr>
        <w:t>6 april 2014</w:t>
      </w:r>
    </w:p>
    <w:p w:rsidR="00E6712F" w:rsidRPr="00E6712F" w:rsidRDefault="00E6712F" w:rsidP="00A362C7">
      <w:pPr>
        <w:jc w:val="both"/>
        <w:rPr>
          <w:i/>
          <w:sz w:val="24"/>
          <w:szCs w:val="24"/>
          <w:lang w:val="fr-FR"/>
        </w:rPr>
      </w:pPr>
      <w:r w:rsidRPr="00E6712F">
        <w:rPr>
          <w:i/>
          <w:sz w:val="24"/>
          <w:szCs w:val="24"/>
          <w:lang w:val="fr-FR"/>
        </w:rPr>
        <w:t>Pol Hendrix</w:t>
      </w:r>
    </w:p>
    <w:p w:rsidR="00E6712F" w:rsidRPr="00E6712F" w:rsidRDefault="00E6712F" w:rsidP="00A362C7">
      <w:pPr>
        <w:jc w:val="both"/>
        <w:rPr>
          <w:sz w:val="24"/>
          <w:szCs w:val="24"/>
          <w:lang w:val="fr-FR"/>
        </w:rPr>
      </w:pPr>
    </w:p>
    <w:p w:rsidR="00AC1113" w:rsidRDefault="00E6712F" w:rsidP="00E6712F">
      <w:pPr>
        <w:rPr>
          <w:sz w:val="24"/>
          <w:szCs w:val="24"/>
        </w:rPr>
      </w:pPr>
      <w:r>
        <w:rPr>
          <w:sz w:val="24"/>
          <w:szCs w:val="24"/>
        </w:rPr>
        <w:t>Soms</w:t>
      </w:r>
      <w:r w:rsidR="001F3DE8">
        <w:rPr>
          <w:sz w:val="24"/>
          <w:szCs w:val="24"/>
        </w:rPr>
        <w:t xml:space="preserve"> kan een mens echt vastzitten.  Het kan gebeuren dat </w:t>
      </w:r>
      <w:r w:rsidR="00AC1113">
        <w:rPr>
          <w:sz w:val="24"/>
          <w:szCs w:val="24"/>
        </w:rPr>
        <w:t>j</w:t>
      </w:r>
      <w:r w:rsidR="001F3DE8">
        <w:rPr>
          <w:sz w:val="24"/>
          <w:szCs w:val="24"/>
        </w:rPr>
        <w:t xml:space="preserve">e met de auto vastzit in de modder.  Of, veel erger, dat </w:t>
      </w:r>
      <w:r w:rsidR="00AC1113">
        <w:rPr>
          <w:sz w:val="24"/>
          <w:szCs w:val="24"/>
        </w:rPr>
        <w:t>j</w:t>
      </w:r>
      <w:r w:rsidR="001F3DE8">
        <w:rPr>
          <w:sz w:val="24"/>
          <w:szCs w:val="24"/>
        </w:rPr>
        <w:t xml:space="preserve">e in de gevangenis </w:t>
      </w:r>
      <w:r w:rsidR="00CF252D">
        <w:rPr>
          <w:sz w:val="24"/>
          <w:szCs w:val="24"/>
        </w:rPr>
        <w:t>vast</w:t>
      </w:r>
      <w:r w:rsidR="001F3DE8">
        <w:rPr>
          <w:sz w:val="24"/>
          <w:szCs w:val="24"/>
        </w:rPr>
        <w:t xml:space="preserve">zit.  Maar er zijn nog vele andere vormen van vastzitten.  </w:t>
      </w:r>
      <w:r w:rsidR="000C7DE8">
        <w:rPr>
          <w:sz w:val="24"/>
          <w:szCs w:val="24"/>
        </w:rPr>
        <w:t xml:space="preserve">Je kan vastzitten in gewoontes, waardoor je niet kunt veranderen.  Je kan vastzitten in een manier van denken, waardoor je niet openstaat voor andere gedachten.  Je kan vastzitten in bepaalde behoeftes, waaraan je verslaafd wordt.  Je kan vastzitten in je negatieve kijk op bepaalde mensen, waardoor die in jouw ogen nooit nog iets goeds kunnen doen.  Je kan vastzitten in een vorm van godsdienstigheid, die </w:t>
      </w:r>
      <w:r w:rsidR="00CF252D">
        <w:rPr>
          <w:sz w:val="24"/>
          <w:szCs w:val="24"/>
        </w:rPr>
        <w:t>zo oppervlakkig is dat er voor verdieping geen plaats is.  Je kan vastzitten in je eigen gelijk, waardoor de waarheid geen kansen krijgt.  Je kan vastzitten in neerslachtigheid en cynisme, waardoor al wat goed en mooi is om je heen voor jou niet meer bestaat.  Je kan vastzitten in een lichtvoetig consumeergedrag, waarbij je jezelf nooit in vraag stelt.  Je kan vastzitten in wat beroepsmatig van je verwacht wordt, waardoor je nooit tijd neemt voor jezelf</w:t>
      </w:r>
      <w:r w:rsidR="00E856C8">
        <w:rPr>
          <w:sz w:val="24"/>
          <w:szCs w:val="24"/>
        </w:rPr>
        <w:t>.  Je kan vastzitten in schuldgevoelens, waarbij je geen stappen durft zetten om eruit te komen</w:t>
      </w:r>
      <w:r w:rsidR="00AC1113">
        <w:rPr>
          <w:sz w:val="24"/>
          <w:szCs w:val="24"/>
        </w:rPr>
        <w:t xml:space="preserve"> ..</w:t>
      </w:r>
      <w:r w:rsidR="00CF252D">
        <w:rPr>
          <w:sz w:val="24"/>
          <w:szCs w:val="24"/>
        </w:rPr>
        <w:t xml:space="preserve">.  </w:t>
      </w:r>
    </w:p>
    <w:p w:rsidR="006D242E" w:rsidRDefault="006D242E" w:rsidP="00E6712F">
      <w:pPr>
        <w:rPr>
          <w:sz w:val="24"/>
          <w:szCs w:val="24"/>
        </w:rPr>
      </w:pPr>
    </w:p>
    <w:p w:rsidR="00A00C11" w:rsidRDefault="00AC1113" w:rsidP="00E6712F">
      <w:pPr>
        <w:rPr>
          <w:sz w:val="24"/>
          <w:szCs w:val="24"/>
        </w:rPr>
      </w:pPr>
      <w:r>
        <w:rPr>
          <w:sz w:val="24"/>
          <w:szCs w:val="24"/>
        </w:rPr>
        <w:t>In vele gevallen besef je niet eens dat je vastzit.  Soms besef je het wel, maar je wil het toch niet doorbreken omdat je vindt dat het zo goed is.  Of je wil het wel doorbreken, maar je kan dat niet uit jezelf.  Lazarus zat ook vast, in de dood, en enkel door Jezus’ tussenkomst kon hij uitbreken uit het graf.  Bij dit verhaal is de vraag niet of die Lazarus nu echt dood was of niet.  De vraag is: zijn wij dood?  Zitten wij vast in iets waar geen leven in zit, waar geen toekomst in zit, waar geen beweging mogelijk is?  Hebben wij Jezus’ tussenkomst nodig om een doorbraak mogelijk te maken?</w:t>
      </w:r>
      <w:r w:rsidR="00E856C8">
        <w:rPr>
          <w:sz w:val="24"/>
          <w:szCs w:val="24"/>
        </w:rPr>
        <w:t xml:space="preserve">  Die vragen dúrven stellen is al een grote stap, maar dan nog blijkt dikwijls onze angst groter dan ons geloof.  We bouwen makkelijker muren dan bruggen, want wie weet wat er over zo ’n brug allemaal op ons af kan komen!  En toch, zonder bruggen geraken we geïsoleerd, zitten we vast op ons eiland.</w:t>
      </w:r>
      <w:r w:rsidR="00157736">
        <w:rPr>
          <w:sz w:val="24"/>
          <w:szCs w:val="24"/>
        </w:rPr>
        <w:t xml:space="preserve">  De meeste mensen vinden dat toch ook niet ideaal.</w:t>
      </w:r>
      <w:r w:rsidR="006D242E">
        <w:rPr>
          <w:sz w:val="24"/>
          <w:szCs w:val="24"/>
        </w:rPr>
        <w:t xml:space="preserve">  Maar als de angst plaats maakt voor het geloof is er nieuw leven mogelijk.</w:t>
      </w:r>
    </w:p>
    <w:p w:rsidR="006D242E" w:rsidRDefault="006D242E" w:rsidP="00E6712F">
      <w:pPr>
        <w:rPr>
          <w:sz w:val="24"/>
          <w:szCs w:val="24"/>
        </w:rPr>
      </w:pPr>
    </w:p>
    <w:p w:rsidR="006D242E" w:rsidRDefault="006D242E" w:rsidP="00E6712F">
      <w:pPr>
        <w:pStyle w:val="Normaalweb"/>
        <w:spacing w:before="0" w:beforeAutospacing="0" w:after="0"/>
      </w:pPr>
      <w:r>
        <w:t>In de eerste lezing hoorden we hoe h</w:t>
      </w:r>
      <w:r w:rsidR="00CF5139">
        <w:t>et volk, dat tijdens de balling</w:t>
      </w:r>
      <w:r>
        <w:t xml:space="preserve">schap ‘dood’ leek, door Gods Geest nieuw leven wordt ingeblazen.  Mensen staan op uit datgene waarin ze zijn begraven, vinden weer grond onder de voeten, hervinden hun land en hun toekomst.  In het evangelie horen we in zekere zin hetzelfde verhaal, maar daar wordt het volk door de gestorven vriend van Jezus, Lazarus, verbeeld.  Hij staat symbool voor de leidinggevende bovenlaag van het volk Israël. Dat volk en zijn leiders zijn doodziek.  De grote vraag is of </w:t>
      </w:r>
      <w:r w:rsidR="00CF5139">
        <w:t>de ko</w:t>
      </w:r>
      <w:r>
        <w:t>mende Messias nog iets kan doen?  Martha en Maria stellen deze vraag.  Zij vertegenwoordigen de christelijke gemeenschap.  Beiden nemen het op voor hun vriend Lazarus, het Joodse volk waarin zij zelf geworteld zijn en waar zoveel ontreddering is.  Op hun verwijt dat hij te laat komt, antwoordt Jezus: ‘Ik ben de verrijzenis en het leven’.  Hij moet zelf nog door lijden en dood gaan, maar hij doet nu al, hier en nu, mensen opstaan.</w:t>
      </w:r>
    </w:p>
    <w:p w:rsidR="006D242E" w:rsidRDefault="006D242E" w:rsidP="00E6712F">
      <w:pPr>
        <w:pStyle w:val="Normaalweb"/>
        <w:spacing w:before="0" w:beforeAutospacing="0" w:after="0"/>
      </w:pPr>
    </w:p>
    <w:p w:rsidR="006D242E" w:rsidRDefault="006D242E" w:rsidP="00E6712F">
      <w:pPr>
        <w:pStyle w:val="Normaalweb"/>
        <w:spacing w:before="0" w:beforeAutospacing="0" w:after="0"/>
      </w:pPr>
      <w:r>
        <w:t>Als wij hier dat geloven, dan is all</w:t>
      </w:r>
      <w:r w:rsidR="00CF5139">
        <w:t>es nog mogelijk, dan is er door</w:t>
      </w:r>
      <w:r>
        <w:t xml:space="preserve">braak mogelijk, dan is er nieuw leven mogelijk.  Daarom houden wij zo dadelijk weer een ritueel van verzoening en vergeving.  Bij de handoplegging kom je zelf in beweging, je gaat naar God toe, Hij zal je aanraken met </w:t>
      </w:r>
      <w:r w:rsidR="00221B77">
        <w:t>nieuw leven en je toezeggen dat, als je het echt wilt, je zal loskomen uit alles waarin je jezelf hebt vast gezet.  En omdat God geen andere handen heeft dan de onze, zal ik u in zijn naam de handen opleggen.  Maar ik raad u aan er niet aan mee te doen als u niet geloof dat dit zinvol is, want dat zet ge u nog meer vast ...</w:t>
      </w:r>
    </w:p>
    <w:p w:rsidR="001F3DE8" w:rsidRPr="00F85383" w:rsidRDefault="00221B77" w:rsidP="00E6712F">
      <w:pPr>
        <w:pStyle w:val="Normaalweb"/>
        <w:spacing w:before="0" w:beforeAutospacing="0" w:after="0"/>
      </w:pPr>
      <w:r>
        <w:t>Laten we eerst bidden ...</w:t>
      </w:r>
    </w:p>
    <w:sectPr w:rsidR="001F3DE8" w:rsidRPr="00F85383" w:rsidSect="00E6712F">
      <w:pgSz w:w="11907" w:h="16840" w:code="9"/>
      <w:pgMar w:top="851" w:right="851" w:bottom="851" w:left="851" w:header="709" w:footer="709" w:gutter="0"/>
      <w:cols w:space="17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C7DE8"/>
    <w:rsid w:val="00136354"/>
    <w:rsid w:val="0014617E"/>
    <w:rsid w:val="00157736"/>
    <w:rsid w:val="0019153E"/>
    <w:rsid w:val="00191FEE"/>
    <w:rsid w:val="001A7B33"/>
    <w:rsid w:val="001F3DE8"/>
    <w:rsid w:val="00221B77"/>
    <w:rsid w:val="00233364"/>
    <w:rsid w:val="004B3392"/>
    <w:rsid w:val="00501B34"/>
    <w:rsid w:val="00520695"/>
    <w:rsid w:val="005622C6"/>
    <w:rsid w:val="006168AB"/>
    <w:rsid w:val="006D242E"/>
    <w:rsid w:val="00764C90"/>
    <w:rsid w:val="00784A6B"/>
    <w:rsid w:val="00785280"/>
    <w:rsid w:val="007F78BD"/>
    <w:rsid w:val="00962382"/>
    <w:rsid w:val="009D69E2"/>
    <w:rsid w:val="009F3508"/>
    <w:rsid w:val="00A00C11"/>
    <w:rsid w:val="00A362C7"/>
    <w:rsid w:val="00AC1113"/>
    <w:rsid w:val="00B40E14"/>
    <w:rsid w:val="00B85616"/>
    <w:rsid w:val="00C44498"/>
    <w:rsid w:val="00CF252D"/>
    <w:rsid w:val="00CF5139"/>
    <w:rsid w:val="00DB7E43"/>
    <w:rsid w:val="00E6712F"/>
    <w:rsid w:val="00E71529"/>
    <w:rsid w:val="00E856C8"/>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523D9B-213A-4176-9316-33F546EB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Normaalweb">
    <w:name w:val="Normal (Web)"/>
    <w:basedOn w:val="Standaard"/>
    <w:rsid w:val="006D242E"/>
    <w:pPr>
      <w:spacing w:before="100" w:beforeAutospacing="1" w:after="119"/>
    </w:pPr>
    <w:rPr>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2014-07-12T11:52:00Z</dcterms:created>
  <dcterms:modified xsi:type="dcterms:W3CDTF">2014-07-12T11:52:00Z</dcterms:modified>
</cp:coreProperties>
</file>