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A9" w:rsidRPr="00E54007" w:rsidRDefault="00B73CA9" w:rsidP="00B73CA9">
      <w:pPr>
        <w:rPr>
          <w:b/>
          <w:sz w:val="48"/>
          <w:szCs w:val="48"/>
        </w:rPr>
      </w:pPr>
      <w:bookmarkStart w:id="0" w:name="_GoBack"/>
      <w:bookmarkEnd w:id="0"/>
      <w:r>
        <w:rPr>
          <w:sz w:val="24"/>
          <w:szCs w:val="24"/>
        </w:rPr>
        <w:t>HOMILIE</w:t>
      </w:r>
      <w:r>
        <w:rPr>
          <w:sz w:val="24"/>
          <w:szCs w:val="24"/>
        </w:rPr>
        <w:br/>
      </w:r>
      <w:r w:rsidRPr="00E54007">
        <w:rPr>
          <w:b/>
          <w:sz w:val="48"/>
          <w:szCs w:val="48"/>
        </w:rPr>
        <w:t>Wij, extremisten!</w:t>
      </w:r>
    </w:p>
    <w:p w:rsidR="00B73CA9" w:rsidRDefault="00B73CA9" w:rsidP="00B73CA9">
      <w:pPr>
        <w:rPr>
          <w:sz w:val="24"/>
          <w:szCs w:val="24"/>
        </w:rPr>
      </w:pPr>
      <w:r>
        <w:rPr>
          <w:sz w:val="24"/>
          <w:szCs w:val="24"/>
        </w:rPr>
        <w:t>Matteüs 13,44-46</w:t>
      </w:r>
    </w:p>
    <w:p w:rsidR="00B73CA9" w:rsidRPr="00E54007" w:rsidRDefault="00B73CA9" w:rsidP="00B73CA9">
      <w:pPr>
        <w:rPr>
          <w:b/>
          <w:sz w:val="28"/>
          <w:szCs w:val="28"/>
        </w:rPr>
      </w:pPr>
      <w:r>
        <w:rPr>
          <w:b/>
          <w:sz w:val="28"/>
          <w:szCs w:val="28"/>
        </w:rPr>
        <w:t xml:space="preserve">Zeventiende zondag door het jaar, </w:t>
      </w:r>
      <w:r w:rsidRPr="00E54007">
        <w:rPr>
          <w:b/>
          <w:sz w:val="28"/>
          <w:szCs w:val="28"/>
        </w:rPr>
        <w:t>27 juli 2014</w:t>
      </w:r>
    </w:p>
    <w:p w:rsidR="00B73CA9" w:rsidRPr="00E54007" w:rsidRDefault="00B73CA9" w:rsidP="00B73CA9">
      <w:pPr>
        <w:rPr>
          <w:i/>
          <w:sz w:val="24"/>
          <w:szCs w:val="24"/>
        </w:rPr>
      </w:pPr>
      <w:r>
        <w:rPr>
          <w:i/>
          <w:sz w:val="24"/>
          <w:szCs w:val="24"/>
        </w:rPr>
        <w:t>Pol Hendrix</w:t>
      </w:r>
    </w:p>
    <w:p w:rsidR="00B73CA9" w:rsidRDefault="00B73CA9" w:rsidP="00B73CA9">
      <w:pPr>
        <w:rPr>
          <w:sz w:val="24"/>
          <w:szCs w:val="24"/>
        </w:rPr>
      </w:pPr>
    </w:p>
    <w:p w:rsidR="00A00C11" w:rsidRDefault="00B73CA9" w:rsidP="00B73CA9">
      <w:pPr>
        <w:rPr>
          <w:sz w:val="24"/>
          <w:szCs w:val="24"/>
        </w:rPr>
      </w:pPr>
      <w:r>
        <w:rPr>
          <w:sz w:val="24"/>
          <w:szCs w:val="24"/>
        </w:rPr>
        <w:t>Een</w:t>
      </w:r>
      <w:r w:rsidR="00FD6745">
        <w:rPr>
          <w:sz w:val="24"/>
          <w:szCs w:val="24"/>
        </w:rPr>
        <w:t xml:space="preserve"> schat vinden is een jongensdroom van velen.  Voor de meesten blijft het bij een droom.  Anderen v</w:t>
      </w:r>
      <w:r w:rsidR="00BE64B4">
        <w:rPr>
          <w:sz w:val="24"/>
          <w:szCs w:val="24"/>
        </w:rPr>
        <w:t>í</w:t>
      </w:r>
      <w:r w:rsidR="00FD6745">
        <w:rPr>
          <w:sz w:val="24"/>
          <w:szCs w:val="24"/>
        </w:rPr>
        <w:t>nden een schat en … trouwen er mee.  Er zijn er ook die dénken een schat gevonden te hebben, onder de vorm van een goede investering of een mooie positie of een boeiende hobby, maar die hen dan zodanig opeist, dat ze geen aandacht meer hebben voor anderen daar</w:t>
      </w:r>
      <w:r w:rsidR="001A182D">
        <w:rPr>
          <w:sz w:val="24"/>
          <w:szCs w:val="24"/>
        </w:rPr>
        <w:t>-</w:t>
      </w:r>
      <w:r w:rsidR="00FD6745">
        <w:rPr>
          <w:sz w:val="24"/>
          <w:szCs w:val="24"/>
        </w:rPr>
        <w:t xml:space="preserve">buiten.  </w:t>
      </w:r>
      <w:r w:rsidR="00CB48C4">
        <w:rPr>
          <w:sz w:val="24"/>
          <w:szCs w:val="24"/>
        </w:rPr>
        <w:t xml:space="preserve">Als we echt denken met een schat te maken te hebben, dan willen we daarin ver gaan, heel ver!  Om welke schat het ook gaat, het heeft altijd met passie te maken.  Als je ergens passioneel over bent dan mag niets of niemand je tegenhouden.  Bij passie is er geen plaats voor gezond verstand, voor redelijkheid, voor matigheid, voor geduld, voor </w:t>
      </w:r>
      <w:r w:rsidR="001A182D">
        <w:rPr>
          <w:sz w:val="24"/>
          <w:szCs w:val="24"/>
        </w:rPr>
        <w:t>bedachtzaamheid, noem maar op.  Daarom heeft de kerk het altijd al moeilijk gehad met passionele mensen.  Nochtans, Jezus was een passionele mens …</w:t>
      </w:r>
    </w:p>
    <w:p w:rsidR="001A182D" w:rsidRDefault="001A182D" w:rsidP="00B73CA9">
      <w:pPr>
        <w:rPr>
          <w:sz w:val="24"/>
          <w:szCs w:val="24"/>
        </w:rPr>
      </w:pPr>
    </w:p>
    <w:p w:rsidR="001A182D" w:rsidRDefault="001A182D" w:rsidP="00B73CA9">
      <w:pPr>
        <w:rPr>
          <w:sz w:val="24"/>
          <w:szCs w:val="24"/>
        </w:rPr>
      </w:pPr>
      <w:r>
        <w:rPr>
          <w:sz w:val="24"/>
          <w:szCs w:val="24"/>
        </w:rPr>
        <w:t xml:space="preserve">Als men spreekt over de passie van Jezus dan heeft men het over zijn lijdensweg.  In het algemeen duidt passie op een grote liefde voor iets of iemand of op een hartstochtelijk verlangen.  </w:t>
      </w:r>
      <w:r w:rsidR="00700ECB">
        <w:rPr>
          <w:sz w:val="24"/>
          <w:szCs w:val="24"/>
        </w:rPr>
        <w:t xml:space="preserve">De evangelisten schetsen ons het beeld van een Jezus die heel passioneel was over het Rijk van God.  Als hij erover spreekt in </w:t>
      </w:r>
      <w:r w:rsidR="00B73CA9">
        <w:rPr>
          <w:sz w:val="24"/>
          <w:szCs w:val="24"/>
        </w:rPr>
        <w:t>beelden dan zijn die meestal ex</w:t>
      </w:r>
      <w:r w:rsidR="00700ECB">
        <w:rPr>
          <w:sz w:val="24"/>
          <w:szCs w:val="24"/>
        </w:rPr>
        <w:t>treem.  Een man verkoopt alles wat hij heeft om de akker te kunnen kopen waarin een schat ligt.  Een ko</w:t>
      </w:r>
      <w:r w:rsidR="00B73CA9">
        <w:rPr>
          <w:sz w:val="24"/>
          <w:szCs w:val="24"/>
        </w:rPr>
        <w:t>opman doet hetzelfde om een bij</w:t>
      </w:r>
      <w:r w:rsidR="00700ECB">
        <w:rPr>
          <w:sz w:val="24"/>
          <w:szCs w:val="24"/>
        </w:rPr>
        <w:t xml:space="preserve">zondere parel te kunnen kopen.  Dat doet een beetje denken aan die rijken die </w:t>
      </w:r>
      <w:r w:rsidR="00F75AA7">
        <w:rPr>
          <w:sz w:val="24"/>
          <w:szCs w:val="24"/>
        </w:rPr>
        <w:t>op veilingen grote kunstwe</w:t>
      </w:r>
      <w:r w:rsidR="00B73CA9">
        <w:rPr>
          <w:sz w:val="24"/>
          <w:szCs w:val="24"/>
        </w:rPr>
        <w:t>rken of bijzondere antieke stuk</w:t>
      </w:r>
      <w:r w:rsidR="00F75AA7">
        <w:rPr>
          <w:sz w:val="24"/>
          <w:szCs w:val="24"/>
        </w:rPr>
        <w:t>ken aankopen voor onwezenlijk hoge bedragen en die dan verdwijnen in zwaar beveiligde kluizen waar niemand anders dan zij zelf er nog van kunnen genieten.  Gaat het hen dan om een belegging of is het een prestigezaak?  Liefde voor de kunst zou ik het toch niet willen noemen.  Eerder waanzin.  Maar ja, waar ligt de grens tussen passie en waanzin?</w:t>
      </w:r>
    </w:p>
    <w:p w:rsidR="00F75AA7" w:rsidRDefault="00F75AA7" w:rsidP="00B73CA9">
      <w:pPr>
        <w:rPr>
          <w:sz w:val="24"/>
          <w:szCs w:val="24"/>
        </w:rPr>
      </w:pPr>
    </w:p>
    <w:p w:rsidR="00F75AA7" w:rsidRDefault="00F75AA7" w:rsidP="00B73CA9">
      <w:pPr>
        <w:rPr>
          <w:sz w:val="24"/>
          <w:szCs w:val="24"/>
        </w:rPr>
      </w:pPr>
      <w:r>
        <w:rPr>
          <w:sz w:val="24"/>
          <w:szCs w:val="24"/>
        </w:rPr>
        <w:t>Als je de evangelies leest, dan zou je jezelf wel eens kunnen afvragen: was Jezus geen extremist?</w:t>
      </w:r>
      <w:r w:rsidR="00281A06">
        <w:rPr>
          <w:sz w:val="24"/>
          <w:szCs w:val="24"/>
        </w:rPr>
        <w:t xml:space="preserve">  Hij ging in elk geval tot het extreme, tot de dood.  Hij verwachtte ook dat zijn volgelingen extreem voor hem kozen.  Alles achterlaten om hem te volgen, weet je wel.  Je kan dan zeggen dat men toen leefde in extreme tijden.  Je kan ook verklaren dat de evangelisten verwachtten dat de eindtijd er weldra zou aankomen; het kon elke dag zover zijn!  Hoe zou je zelf zijn als je wist dat je zelf nog het Laatste Oordeel zult meemaken?  Maar dat gebeurde toen niet </w:t>
      </w:r>
      <w:r w:rsidR="0019269E">
        <w:rPr>
          <w:sz w:val="24"/>
          <w:szCs w:val="24"/>
        </w:rPr>
        <w:t>en zo ontstonden er heftige – zeg maar e</w:t>
      </w:r>
      <w:r w:rsidR="00B73CA9">
        <w:rPr>
          <w:sz w:val="24"/>
          <w:szCs w:val="24"/>
        </w:rPr>
        <w:t>xtreme – conflicten tussen groe</w:t>
      </w:r>
      <w:r w:rsidR="0019269E">
        <w:rPr>
          <w:sz w:val="24"/>
          <w:szCs w:val="24"/>
        </w:rPr>
        <w:t>pen christenen, met verlies van zow</w:t>
      </w:r>
      <w:r w:rsidR="00B73CA9">
        <w:rPr>
          <w:sz w:val="24"/>
          <w:szCs w:val="24"/>
        </w:rPr>
        <w:t>el mensenlevens als heel wat ge</w:t>
      </w:r>
      <w:r w:rsidR="0019269E">
        <w:rPr>
          <w:sz w:val="24"/>
          <w:szCs w:val="24"/>
        </w:rPr>
        <w:t>schriften die als afwijkend werden beschouwd.  De sterksten wonnen en zo ontstond de kerk die we nu nog kennen.  Nog steeds komt de kerk op een aantal punten extreem uit de hoek, maar dat lijkt dan toch wel een ander extremisme dan dat van Jezus – áls we Jezus inderdaad als een extremist zouden bestempelen!</w:t>
      </w:r>
    </w:p>
    <w:p w:rsidR="0019269E" w:rsidRDefault="0019269E" w:rsidP="00B73CA9">
      <w:pPr>
        <w:rPr>
          <w:sz w:val="24"/>
          <w:szCs w:val="24"/>
        </w:rPr>
      </w:pPr>
    </w:p>
    <w:p w:rsidR="0019269E" w:rsidRDefault="0019269E" w:rsidP="00B73CA9">
      <w:pPr>
        <w:rPr>
          <w:sz w:val="24"/>
          <w:szCs w:val="24"/>
        </w:rPr>
      </w:pPr>
      <w:r>
        <w:rPr>
          <w:sz w:val="24"/>
          <w:szCs w:val="24"/>
        </w:rPr>
        <w:t xml:space="preserve">U zal begrijpen dat ik daar geen voorstander van ben.  </w:t>
      </w:r>
      <w:r w:rsidR="001E40BB">
        <w:rPr>
          <w:sz w:val="24"/>
          <w:szCs w:val="24"/>
        </w:rPr>
        <w:t>Als je niet blijft steken in wat er zwart op wit in de evangelies geschreven staat, maar ook achter de woorden of tussen de regels leest, dan kan je Jezus maar van één soort extremisme beschuldigen en dat is de liefde!  Jezus was een passioneel gelovige Jood en hij w</w:t>
      </w:r>
      <w:r w:rsidR="00B73CA9">
        <w:rPr>
          <w:sz w:val="24"/>
          <w:szCs w:val="24"/>
        </w:rPr>
        <w:t>as er op uit om zijn medegelovi</w:t>
      </w:r>
      <w:r w:rsidR="001E40BB">
        <w:rPr>
          <w:sz w:val="24"/>
          <w:szCs w:val="24"/>
        </w:rPr>
        <w:t>gen te bevrijden uit een kluwen van wetten en regels die de liefde als het ware uit het geloof hadden weggezogen.  De mens is er niet voor de sabbat, had hij gezegd, maar de sabbat is er voor de mens.  Hij was geen anarchist, hij wilde wetten en regels niet afschaffen, maar ze moesten wel hun plaats kennen en dat is ver achter de voornaamste twee geboden: gij zult God liefhebben en uw naaste</w:t>
      </w:r>
      <w:r w:rsidR="00B703E2">
        <w:rPr>
          <w:sz w:val="24"/>
          <w:szCs w:val="24"/>
        </w:rPr>
        <w:t>.  Het eerste kan overigens niet zonder het tweede, maar dat wist u al.  Die liefde is geen tijdverdrijf, maar een levenskeuze en daarin kan je nooit te ver gaan.  Geen groter liefde dan die van iemand die zijn leven geeft voor zijn vrienden, heeft hij ook gezegd.  En daar zeg ik dan nog maar eens bij dat je dat niet enkel in zijn meeste extreme vorm moet interpreteren.</w:t>
      </w:r>
    </w:p>
    <w:p w:rsidR="00B06AF4" w:rsidRDefault="00B06AF4" w:rsidP="00B73CA9">
      <w:pPr>
        <w:rPr>
          <w:sz w:val="24"/>
          <w:szCs w:val="24"/>
        </w:rPr>
      </w:pPr>
    </w:p>
    <w:p w:rsidR="008046B2" w:rsidRDefault="00176E75" w:rsidP="00B73CA9">
      <w:pPr>
        <w:rPr>
          <w:sz w:val="24"/>
          <w:szCs w:val="24"/>
        </w:rPr>
      </w:pPr>
      <w:r>
        <w:rPr>
          <w:sz w:val="24"/>
          <w:szCs w:val="24"/>
        </w:rPr>
        <w:t xml:space="preserve">Als je destijds aan Jezus had gevraagd: ‘Wat is uw grootste passie?’ dan zou hij geantwoord hebben: ‘Voorwaar, voorwaar ik zeg u: een mens kan maar één passie hebben – die dan wel door vele mensen sa-men gedeeld kan worden – en dat is het komen van het Rijk Gods onder de mensen’.  Hoe manifesteert </w:t>
      </w:r>
      <w:r>
        <w:rPr>
          <w:sz w:val="24"/>
          <w:szCs w:val="24"/>
        </w:rPr>
        <w:lastRenderedPageBreak/>
        <w:t>dat ‘komen’ zich?  Als een dynamiek van geloof, hoop en vooral liefde onder mensen.  Van iets dat komende is weten we dat het er wel degelijk is, maar nog niet vlak bij mij.  Hoe kunnen we dat bespoedigen?  Door er naartoe te leven.  Maar wanneer is het er dan?  Het is midden onder u, zei Jezus</w:t>
      </w:r>
      <w:r w:rsidR="00ED3C49">
        <w:rPr>
          <w:sz w:val="24"/>
          <w:szCs w:val="24"/>
        </w:rPr>
        <w:t xml:space="preserve">.  En tegelijk is het heel ver weg.  Denk maar aan Syrië, Palestina, Iran, Irak, </w:t>
      </w:r>
      <w:r w:rsidR="00B73CA9">
        <w:rPr>
          <w:sz w:val="24"/>
          <w:szCs w:val="24"/>
        </w:rPr>
        <w:t xml:space="preserve">Libië, </w:t>
      </w:r>
      <w:r w:rsidR="00ED3C49">
        <w:rPr>
          <w:sz w:val="24"/>
          <w:szCs w:val="24"/>
        </w:rPr>
        <w:t xml:space="preserve">Afghanistan, </w:t>
      </w:r>
      <w:r w:rsidR="00ED3C49" w:rsidRPr="004B14D4">
        <w:rPr>
          <w:spacing w:val="-4"/>
          <w:sz w:val="24"/>
          <w:szCs w:val="24"/>
        </w:rPr>
        <w:t>Pakistan, Jemen, Myanmar, Thailand, de Filippijnen, Oekraïne, Congo</w:t>
      </w:r>
      <w:r w:rsidR="00ED3C49">
        <w:rPr>
          <w:sz w:val="24"/>
          <w:szCs w:val="24"/>
        </w:rPr>
        <w:t>, Zuid-Soedan, Algerije, Mali, Tsjaad, Nigeria, Ethiopië, Somalië, Mexico, Colombia, Peru, om enkel de felste conflictgebieden te noemen.</w:t>
      </w:r>
      <w:r w:rsidR="004B14D4">
        <w:rPr>
          <w:sz w:val="24"/>
          <w:szCs w:val="24"/>
        </w:rPr>
        <w:t xml:space="preserve">  De meeste daarvan komen niet alle dagen in het nieuws, maar zijn zeker reëel voor de mensen die er middenin zitten.  Zolang er nog mensen omkomen door oorlog en honger en andere wantoestanden is de komst van het Rijk Gods nog niet in zicht.  </w:t>
      </w:r>
    </w:p>
    <w:p w:rsidR="008046B2" w:rsidRDefault="008046B2" w:rsidP="00B73CA9">
      <w:pPr>
        <w:rPr>
          <w:sz w:val="24"/>
          <w:szCs w:val="24"/>
        </w:rPr>
      </w:pPr>
    </w:p>
    <w:p w:rsidR="00B06AF4" w:rsidRDefault="004B14D4" w:rsidP="00B73CA9">
      <w:pPr>
        <w:rPr>
          <w:sz w:val="24"/>
          <w:szCs w:val="24"/>
        </w:rPr>
      </w:pPr>
      <w:r>
        <w:rPr>
          <w:sz w:val="24"/>
          <w:szCs w:val="24"/>
        </w:rPr>
        <w:t xml:space="preserve">Daarom is het des te belangrijker dat wij onze passie voor Gods Rijk levend houden, dat wij creatief blijven in de liefde, om niet te zeggen ‘extreem’.  </w:t>
      </w:r>
      <w:r w:rsidR="008046B2">
        <w:rPr>
          <w:sz w:val="24"/>
          <w:szCs w:val="24"/>
        </w:rPr>
        <w:t>Ook al kan ik persoonlijk geen oorlog stoppen, toch kan ik geloven in de macht van de liefde die door velen samen gevestigd wordt.  Laat het onze passie zijn!  Laten wij extremisten van de liefde worden!  Niet de liefde die blind is, maar de liefde die je ogen doet opengaan voor het komen van Gods Rijk</w:t>
      </w:r>
      <w:r w:rsidR="00E54007">
        <w:rPr>
          <w:sz w:val="24"/>
          <w:szCs w:val="24"/>
        </w:rPr>
        <w:t>.</w:t>
      </w:r>
    </w:p>
    <w:sectPr w:rsidR="00B06AF4" w:rsidSect="00B73CA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76E75"/>
    <w:rsid w:val="0019153E"/>
    <w:rsid w:val="00191FEE"/>
    <w:rsid w:val="0019269E"/>
    <w:rsid w:val="001A182D"/>
    <w:rsid w:val="001A7B33"/>
    <w:rsid w:val="001E40BB"/>
    <w:rsid w:val="00281A06"/>
    <w:rsid w:val="00471AC3"/>
    <w:rsid w:val="004B14D4"/>
    <w:rsid w:val="004B3392"/>
    <w:rsid w:val="00501B34"/>
    <w:rsid w:val="00520695"/>
    <w:rsid w:val="005622C6"/>
    <w:rsid w:val="006168AB"/>
    <w:rsid w:val="00700ECB"/>
    <w:rsid w:val="00764C90"/>
    <w:rsid w:val="00785280"/>
    <w:rsid w:val="007F78BD"/>
    <w:rsid w:val="008046B2"/>
    <w:rsid w:val="00962382"/>
    <w:rsid w:val="009F3508"/>
    <w:rsid w:val="00A00C11"/>
    <w:rsid w:val="00A362C7"/>
    <w:rsid w:val="00B06AF4"/>
    <w:rsid w:val="00B40E14"/>
    <w:rsid w:val="00B703E2"/>
    <w:rsid w:val="00B73CA9"/>
    <w:rsid w:val="00B85616"/>
    <w:rsid w:val="00BE64B4"/>
    <w:rsid w:val="00C44498"/>
    <w:rsid w:val="00C76CBF"/>
    <w:rsid w:val="00CB48C4"/>
    <w:rsid w:val="00DB7E43"/>
    <w:rsid w:val="00E54007"/>
    <w:rsid w:val="00E71529"/>
    <w:rsid w:val="00ED3C49"/>
    <w:rsid w:val="00ED3F27"/>
    <w:rsid w:val="00F75AA7"/>
    <w:rsid w:val="00F85383"/>
    <w:rsid w:val="00FD67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AE2B60-857E-4446-81AD-94205AD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2018-04-07T10:05:00Z</dcterms:created>
  <dcterms:modified xsi:type="dcterms:W3CDTF">2018-04-07T10:05:00Z</dcterms:modified>
</cp:coreProperties>
</file>