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B0" w:rsidRPr="000A4A8A" w:rsidRDefault="00A07DB0" w:rsidP="00A07DB0">
      <w:pPr>
        <w:rPr>
          <w:b/>
          <w:sz w:val="48"/>
          <w:szCs w:val="48"/>
        </w:rPr>
      </w:pPr>
      <w:bookmarkStart w:id="0" w:name="_GoBack"/>
      <w:bookmarkEnd w:id="0"/>
      <w:r>
        <w:rPr>
          <w:sz w:val="24"/>
          <w:szCs w:val="24"/>
        </w:rPr>
        <w:t>HOMILIE</w:t>
      </w:r>
      <w:r>
        <w:rPr>
          <w:sz w:val="24"/>
          <w:szCs w:val="24"/>
        </w:rPr>
        <w:br/>
      </w:r>
      <w:r w:rsidRPr="000A4A8A">
        <w:rPr>
          <w:b/>
          <w:sz w:val="48"/>
          <w:szCs w:val="48"/>
        </w:rPr>
        <w:t>Cultuur vs</w:t>
      </w:r>
      <w:r>
        <w:rPr>
          <w:b/>
          <w:sz w:val="48"/>
          <w:szCs w:val="48"/>
        </w:rPr>
        <w:t>.</w:t>
      </w:r>
      <w:r w:rsidRPr="000A4A8A">
        <w:rPr>
          <w:b/>
          <w:sz w:val="48"/>
          <w:szCs w:val="48"/>
        </w:rPr>
        <w:t xml:space="preserve"> natuur</w:t>
      </w:r>
    </w:p>
    <w:p w:rsidR="00A07DB0" w:rsidRDefault="00A07DB0" w:rsidP="00A07DB0">
      <w:pPr>
        <w:rPr>
          <w:sz w:val="24"/>
          <w:szCs w:val="24"/>
        </w:rPr>
      </w:pPr>
      <w:r>
        <w:rPr>
          <w:sz w:val="24"/>
          <w:szCs w:val="24"/>
        </w:rPr>
        <w:t>Matteüs 5,38-48</w:t>
      </w:r>
    </w:p>
    <w:p w:rsidR="00A07DB0" w:rsidRPr="000A4A8A" w:rsidRDefault="00A07DB0" w:rsidP="00A07DB0">
      <w:pPr>
        <w:rPr>
          <w:b/>
          <w:sz w:val="28"/>
          <w:szCs w:val="28"/>
        </w:rPr>
      </w:pPr>
      <w:r w:rsidRPr="000A4A8A">
        <w:rPr>
          <w:b/>
          <w:sz w:val="28"/>
          <w:szCs w:val="28"/>
        </w:rPr>
        <w:t>19 februari 2017</w:t>
      </w:r>
    </w:p>
    <w:p w:rsidR="00A07DB0" w:rsidRDefault="00A07DB0" w:rsidP="00A07DB0">
      <w:pPr>
        <w:rPr>
          <w:sz w:val="24"/>
          <w:szCs w:val="24"/>
        </w:rPr>
      </w:pPr>
      <w:r w:rsidRPr="00A07DB0">
        <w:rPr>
          <w:i/>
          <w:sz w:val="24"/>
          <w:szCs w:val="24"/>
        </w:rPr>
        <w:t>Pol Hendrix</w:t>
      </w:r>
    </w:p>
    <w:p w:rsidR="00A07DB0" w:rsidRDefault="00A07DB0" w:rsidP="00A07DB0">
      <w:pPr>
        <w:rPr>
          <w:sz w:val="24"/>
          <w:szCs w:val="24"/>
        </w:rPr>
      </w:pPr>
    </w:p>
    <w:p w:rsidR="00796106" w:rsidRDefault="00A07DB0" w:rsidP="00A07DB0">
      <w:pPr>
        <w:rPr>
          <w:sz w:val="24"/>
          <w:szCs w:val="24"/>
        </w:rPr>
      </w:pPr>
      <w:r>
        <w:rPr>
          <w:sz w:val="24"/>
          <w:szCs w:val="24"/>
        </w:rPr>
        <w:t>Wees</w:t>
      </w:r>
      <w:r w:rsidR="00265E83">
        <w:rPr>
          <w:sz w:val="24"/>
          <w:szCs w:val="24"/>
        </w:rPr>
        <w:t xml:space="preserve"> dus volmaakt, zoals uw hemelse Vader volmaakt is.”  Zou hij dat zeggen om te lachen?...  Ik verdenk Jezus ervan dat hij binnenpretjes heeft wanneer hij dat zegt.  Ik denk dat hij goed beseft dat wat hij van de mensen vraagt niet evident is, het vraagt zelfs heel veel van een mens om tegen zijn natuur in te gaan.  Maar is dat geen rode draad in het evangelie en in de hele bijbel?  Het gaat niet over natuur, het gaat over cultuur.  Al van in het begin.  De evolutietheorie van Charles Darwin gaat over de natuur.  Het scheppingsverhaal niet, dat is cultuur.</w:t>
      </w:r>
      <w:r w:rsidR="0013390F">
        <w:rPr>
          <w:sz w:val="24"/>
          <w:szCs w:val="24"/>
        </w:rPr>
        <w:t xml:space="preserve">  De creationisten in Amerika die Darwins theorie afwijzen en het bijbels scheppingsverhaal tot natuurkunde willen degraderen, bewijzen de christelijke cultuur daarmee geen goede diensten.  Geloof is een cultuurgoed, geen natuurlijk instinct van de mens.  Het scheppingsverhaal roept ons op om de wereld menselijk te maken.  Op zich is de natuur wreed, maar van de mens mag verwacht worden dat hij tegen die wreedheid durft ingaan.  Niet tegen de natuur als zodanig, ‘natuurlijk’, door de natuur meedogenloos uit te buiten en te vernietigen.  Veeleer door haar helende werking te erkennen en de leefbaarheid van onze planeet te verbeteren.</w:t>
      </w:r>
    </w:p>
    <w:p w:rsidR="0013390F" w:rsidRDefault="0013390F" w:rsidP="00A07DB0">
      <w:pPr>
        <w:rPr>
          <w:sz w:val="24"/>
          <w:szCs w:val="24"/>
        </w:rPr>
      </w:pPr>
    </w:p>
    <w:p w:rsidR="0013390F" w:rsidRDefault="0079442C" w:rsidP="00A07DB0">
      <w:pPr>
        <w:rPr>
          <w:sz w:val="24"/>
          <w:szCs w:val="24"/>
        </w:rPr>
      </w:pPr>
      <w:r>
        <w:rPr>
          <w:sz w:val="24"/>
          <w:szCs w:val="24"/>
        </w:rPr>
        <w:t xml:space="preserve">Het is onze natuur om terug te slaan wanneer iemand ons op onze wang slaat.  Het zou onze cultuur moeten zijn om de kringloop van het geweld te doorbreken en ook onze andere wang aan te bieden.  Echte geweldenaars zullen dan met plezier nog eens slaan, </w:t>
      </w:r>
      <w:r w:rsidR="00427DEB">
        <w:rPr>
          <w:sz w:val="24"/>
          <w:szCs w:val="24"/>
        </w:rPr>
        <w:t>want ze hebben natuurlijk al weleens gehoord van die ‘andere wang’ en PATAAT…!  J</w:t>
      </w:r>
      <w:r>
        <w:rPr>
          <w:sz w:val="24"/>
          <w:szCs w:val="24"/>
        </w:rPr>
        <w:t xml:space="preserve">e moet deze uitspraak dan ook breder interpreteren.  Waarom wordt er nog altijd oorlog gevoerd?  Waarom plegen sommigen moordende terreurdaden?  Waarom staan broers soms met gebalde vuisten tegenover elkaar?  Omdat we geloven dat geweld een mogelijke weg is om je doel te bereiken.  </w:t>
      </w:r>
      <w:r w:rsidR="00427DEB">
        <w:rPr>
          <w:sz w:val="24"/>
          <w:szCs w:val="24"/>
        </w:rPr>
        <w:t>Het zit in onze natuur.  Jezus pleit voor een cultuur van geweldloze weerbaarheid en nee, dat is niet evident, daarom is het ook een cultuur.</w:t>
      </w:r>
    </w:p>
    <w:p w:rsidR="00427DEB" w:rsidRDefault="00427DEB" w:rsidP="00A07DB0">
      <w:pPr>
        <w:rPr>
          <w:sz w:val="24"/>
          <w:szCs w:val="24"/>
        </w:rPr>
      </w:pPr>
    </w:p>
    <w:p w:rsidR="00427DEB" w:rsidRDefault="00B573EB" w:rsidP="00A07DB0">
      <w:pPr>
        <w:rPr>
          <w:sz w:val="24"/>
          <w:szCs w:val="24"/>
        </w:rPr>
      </w:pPr>
      <w:r>
        <w:rPr>
          <w:sz w:val="24"/>
          <w:szCs w:val="24"/>
        </w:rPr>
        <w:t xml:space="preserve">Het is onze natuur om onszelf niet gewillig te laten benadelen.  Het zou onze cultuur moeten zijn om </w:t>
      </w:r>
      <w:r w:rsidR="00227D38">
        <w:rPr>
          <w:sz w:val="24"/>
          <w:szCs w:val="24"/>
        </w:rPr>
        <w:t>algemeen welzijn hoger te schatten dan eigenbelang.  Mensen voelen zich nogal gemakkelijk bedreigd, voelen zich overspoeld worden door vele vreemde culturen.  Ze missen die oerdegelijke, katholieke, Vlaamse dorpscultuur</w:t>
      </w:r>
      <w:r w:rsidR="009A37D2">
        <w:rPr>
          <w:sz w:val="24"/>
          <w:szCs w:val="24"/>
        </w:rPr>
        <w:t>.  Waar is de tijd van ‘De Paradijsvogels’?  Toen de bokken het opnamen tegen de schapen en de champetter het wettelijk gezag vertegenwoordigde, waarmee niet moest gelachen worden – en de koster beaamde dat met ‘Jaja’.   We zijn dat niet kwijtgespeeld; we zijn gewoon verder geëvolueerd.  Tijden veranderen en elke nieuwe tijd kent zijn eigen uitdagingen.  ‘Keer u niet af,’ zegt Jezus, neem het risico.  Klaag het onrecht aan, niet om er zelf beter van te worden, niet omwille van je eigen gelijk, maar omdat de wereld er beter door wordt.</w:t>
      </w:r>
    </w:p>
    <w:p w:rsidR="009A37D2" w:rsidRDefault="009A37D2" w:rsidP="00A07DB0">
      <w:pPr>
        <w:rPr>
          <w:sz w:val="24"/>
          <w:szCs w:val="24"/>
        </w:rPr>
      </w:pPr>
    </w:p>
    <w:p w:rsidR="009A37D2" w:rsidRDefault="009A37D2" w:rsidP="00A07DB0">
      <w:pPr>
        <w:rPr>
          <w:sz w:val="24"/>
          <w:szCs w:val="24"/>
        </w:rPr>
      </w:pPr>
      <w:r>
        <w:rPr>
          <w:sz w:val="24"/>
          <w:szCs w:val="24"/>
        </w:rPr>
        <w:t>Het is onze natuur om vijandsbeelden in stand te houden</w:t>
      </w:r>
      <w:r w:rsidR="007447E1">
        <w:rPr>
          <w:sz w:val="24"/>
          <w:szCs w:val="24"/>
        </w:rPr>
        <w:t>.  Het zou onze cultuur moeten zijn om het vijandsdenken te doorprikken.  We moeten niet investeren in hogere muren of in betere bewapening.  We moeten investeren in een rechtvaardige economie, in respectvolle dialoog, in wereldwijde solidariteit, in een levensechte spiritualiteit, in mensen die het goede doen.  Deze wereld wordt niet bevolkt met goede mensen aan de ene kant en slechte mensen aan de andere kant.  Goed en kwaad zit in elke mens</w:t>
      </w:r>
      <w:r w:rsidR="00DD6DC5">
        <w:rPr>
          <w:sz w:val="24"/>
          <w:szCs w:val="24"/>
        </w:rPr>
        <w:t>.  De slechte mensen zijn niet degenen die een ander geloof belijden of een andere politieke overtuiging hebben of een andere huidskleur.  De meeste van die ‘slechte’ mensen zijn goede mensen … zo blijkt … bij nadere k</w:t>
      </w:r>
      <w:r w:rsidR="004B61F7">
        <w:rPr>
          <w:sz w:val="24"/>
          <w:szCs w:val="24"/>
        </w:rPr>
        <w:t>ennismaking … bij een taske kof</w:t>
      </w:r>
      <w:r w:rsidR="00DD6DC5">
        <w:rPr>
          <w:sz w:val="24"/>
          <w:szCs w:val="24"/>
        </w:rPr>
        <w:t xml:space="preserve">fie …  Willen </w:t>
      </w:r>
      <w:r w:rsidR="004B61F7">
        <w:rPr>
          <w:sz w:val="24"/>
          <w:szCs w:val="24"/>
        </w:rPr>
        <w:t xml:space="preserve">we </w:t>
      </w:r>
      <w:r w:rsidR="00DD6DC5">
        <w:rPr>
          <w:sz w:val="24"/>
          <w:szCs w:val="24"/>
        </w:rPr>
        <w:t xml:space="preserve">het kwaad verslaan, dan </w:t>
      </w:r>
      <w:r w:rsidR="004B61F7">
        <w:rPr>
          <w:sz w:val="24"/>
          <w:szCs w:val="24"/>
        </w:rPr>
        <w:t>moeten we beginnen met onze vij</w:t>
      </w:r>
      <w:r w:rsidR="00DD6DC5">
        <w:rPr>
          <w:sz w:val="24"/>
          <w:szCs w:val="24"/>
        </w:rPr>
        <w:t>anden lief te hebben en te bidden voor wie ons vervolgen.  Want zo worden onze vermeende vijanden en vervolgers weer eerst mensen … zoals wij</w:t>
      </w:r>
      <w:r w:rsidR="004B61F7">
        <w:rPr>
          <w:sz w:val="24"/>
          <w:szCs w:val="24"/>
        </w:rPr>
        <w:t xml:space="preserve"> … die duidelijk meer dan aandacht nodig hebben</w:t>
      </w:r>
      <w:r w:rsidR="00DD6DC5">
        <w:rPr>
          <w:sz w:val="24"/>
          <w:szCs w:val="24"/>
        </w:rPr>
        <w:t>.</w:t>
      </w:r>
    </w:p>
    <w:p w:rsidR="00DD6DC5" w:rsidRDefault="00DD6DC5" w:rsidP="00A07DB0">
      <w:pPr>
        <w:rPr>
          <w:sz w:val="24"/>
          <w:szCs w:val="24"/>
        </w:rPr>
      </w:pPr>
    </w:p>
    <w:p w:rsidR="00DD6DC5" w:rsidRDefault="00DD6DC5" w:rsidP="00A07DB0">
      <w:pPr>
        <w:rPr>
          <w:sz w:val="24"/>
          <w:szCs w:val="24"/>
        </w:rPr>
      </w:pPr>
      <w:r>
        <w:rPr>
          <w:sz w:val="24"/>
          <w:szCs w:val="24"/>
        </w:rPr>
        <w:t xml:space="preserve">Onze gewelddadige en egoïstische natuur moet plaatsmaken voor een cultuur van vrede en rechtvaardigheid, zoals God het aan de mens opdraagt.  Hij heeft ons de vrijheid gegeven om andere keuzes te maken en dat blijven we dan ook maar doen.  </w:t>
      </w:r>
      <w:r w:rsidR="000A4A8A">
        <w:rPr>
          <w:sz w:val="24"/>
          <w:szCs w:val="24"/>
        </w:rPr>
        <w:t xml:space="preserve">De geschiedenis leert ons over al die verkeerde keuzes die de mens al heeft gemaakt en toch leert de mens niet uit de geschiedenis.  We staan nog ver af </w:t>
      </w:r>
      <w:r w:rsidR="00A07DB0">
        <w:rPr>
          <w:sz w:val="24"/>
          <w:szCs w:val="24"/>
        </w:rPr>
        <w:lastRenderedPageBreak/>
        <w:t>van die volmaakt</w:t>
      </w:r>
      <w:r w:rsidR="000A4A8A">
        <w:rPr>
          <w:sz w:val="24"/>
          <w:szCs w:val="24"/>
        </w:rPr>
        <w:t>heid die Jezus ons toewenst.  Toch is h</w:t>
      </w:r>
      <w:r w:rsidR="00A07DB0">
        <w:rPr>
          <w:sz w:val="24"/>
          <w:szCs w:val="24"/>
        </w:rPr>
        <w:t>et in dat streven naar volmaakt</w:t>
      </w:r>
      <w:r w:rsidR="000A4A8A">
        <w:rPr>
          <w:sz w:val="24"/>
          <w:szCs w:val="24"/>
        </w:rPr>
        <w:t xml:space="preserve">heid, t.t.z. in die onverdeelde goedheid, dat we het visioen van het Rijk Gods kunnen zien waar worden. </w:t>
      </w:r>
    </w:p>
    <w:p w:rsidR="000A4A8A" w:rsidRDefault="000A4A8A" w:rsidP="00A07DB0">
      <w:pPr>
        <w:rPr>
          <w:sz w:val="24"/>
          <w:szCs w:val="24"/>
        </w:rPr>
      </w:pPr>
    </w:p>
    <w:sectPr w:rsidR="000A4A8A" w:rsidSect="00A07DB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4A8A"/>
    <w:rsid w:val="000A638D"/>
    <w:rsid w:val="0013390F"/>
    <w:rsid w:val="0014617E"/>
    <w:rsid w:val="0019153E"/>
    <w:rsid w:val="00191FEE"/>
    <w:rsid w:val="001A7B33"/>
    <w:rsid w:val="00227D38"/>
    <w:rsid w:val="00265E83"/>
    <w:rsid w:val="00372934"/>
    <w:rsid w:val="004202CB"/>
    <w:rsid w:val="00427DEB"/>
    <w:rsid w:val="004B3392"/>
    <w:rsid w:val="004B61F7"/>
    <w:rsid w:val="004D77D2"/>
    <w:rsid w:val="00501177"/>
    <w:rsid w:val="00501B34"/>
    <w:rsid w:val="00520695"/>
    <w:rsid w:val="005622C6"/>
    <w:rsid w:val="006168AB"/>
    <w:rsid w:val="00683C02"/>
    <w:rsid w:val="007447E1"/>
    <w:rsid w:val="00764C90"/>
    <w:rsid w:val="00785280"/>
    <w:rsid w:val="0079442C"/>
    <w:rsid w:val="00796106"/>
    <w:rsid w:val="007A41BB"/>
    <w:rsid w:val="007E5E80"/>
    <w:rsid w:val="007F78BD"/>
    <w:rsid w:val="00962382"/>
    <w:rsid w:val="009A37D2"/>
    <w:rsid w:val="009F3508"/>
    <w:rsid w:val="00A00C11"/>
    <w:rsid w:val="00A07DB0"/>
    <w:rsid w:val="00A362C7"/>
    <w:rsid w:val="00B40E14"/>
    <w:rsid w:val="00B573EB"/>
    <w:rsid w:val="00B85616"/>
    <w:rsid w:val="00C44498"/>
    <w:rsid w:val="00D62763"/>
    <w:rsid w:val="00D7521E"/>
    <w:rsid w:val="00DB7E43"/>
    <w:rsid w:val="00DD6DC5"/>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63A87-70E9-4FC7-A3E6-2ECE8882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EF58-E014-43A8-A217-0FEF9FB7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2017-02-24T11:07:00Z</dcterms:created>
  <dcterms:modified xsi:type="dcterms:W3CDTF">2017-02-24T11:07:00Z</dcterms:modified>
</cp:coreProperties>
</file>