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66A" w:rsidRPr="00FE46A4" w:rsidRDefault="003A166A" w:rsidP="003A166A">
      <w:pPr>
        <w:rPr>
          <w:sz w:val="24"/>
          <w:szCs w:val="24"/>
        </w:rPr>
      </w:pPr>
      <w:bookmarkStart w:id="0" w:name="_GoBack"/>
      <w:bookmarkEnd w:id="0"/>
      <w:r w:rsidRPr="00FE46A4">
        <w:rPr>
          <w:sz w:val="24"/>
          <w:szCs w:val="24"/>
        </w:rPr>
        <w:t>HOMILIE</w:t>
      </w:r>
    </w:p>
    <w:p w:rsidR="003A166A" w:rsidRPr="00FE46A4" w:rsidRDefault="003A166A" w:rsidP="003A166A">
      <w:pPr>
        <w:rPr>
          <w:b/>
          <w:sz w:val="48"/>
          <w:szCs w:val="48"/>
        </w:rPr>
      </w:pPr>
      <w:r w:rsidRPr="00FE46A4">
        <w:rPr>
          <w:b/>
          <w:sz w:val="48"/>
          <w:szCs w:val="48"/>
        </w:rPr>
        <w:t>De uitnodiging</w:t>
      </w:r>
    </w:p>
    <w:p w:rsidR="003A166A" w:rsidRDefault="003A166A" w:rsidP="003A166A">
      <w:pPr>
        <w:rPr>
          <w:sz w:val="24"/>
          <w:szCs w:val="24"/>
        </w:rPr>
      </w:pPr>
      <w:r>
        <w:rPr>
          <w:sz w:val="24"/>
          <w:szCs w:val="24"/>
        </w:rPr>
        <w:t>Jesaja 25,6-10a en Matteüs 22,1-10</w:t>
      </w:r>
    </w:p>
    <w:p w:rsidR="003A166A" w:rsidRPr="00FE46A4" w:rsidRDefault="003A166A" w:rsidP="003A166A">
      <w:pPr>
        <w:rPr>
          <w:b/>
          <w:sz w:val="24"/>
          <w:szCs w:val="24"/>
        </w:rPr>
      </w:pPr>
      <w:r w:rsidRPr="00FE46A4">
        <w:rPr>
          <w:b/>
          <w:sz w:val="24"/>
          <w:szCs w:val="24"/>
        </w:rPr>
        <w:t xml:space="preserve">15 </w:t>
      </w:r>
      <w:r w:rsidRPr="00FE46A4">
        <w:rPr>
          <w:b/>
          <w:sz w:val="28"/>
          <w:szCs w:val="28"/>
        </w:rPr>
        <w:t>oktober</w:t>
      </w:r>
      <w:r w:rsidRPr="00FE46A4">
        <w:rPr>
          <w:b/>
          <w:sz w:val="24"/>
          <w:szCs w:val="24"/>
        </w:rPr>
        <w:t xml:space="preserve"> 2017</w:t>
      </w:r>
    </w:p>
    <w:p w:rsidR="003A166A" w:rsidRDefault="003A166A" w:rsidP="003A166A">
      <w:pPr>
        <w:rPr>
          <w:sz w:val="24"/>
          <w:szCs w:val="24"/>
        </w:rPr>
      </w:pPr>
      <w:r w:rsidRPr="003A166A">
        <w:rPr>
          <w:i/>
          <w:sz w:val="24"/>
          <w:szCs w:val="24"/>
        </w:rPr>
        <w:t>Pol Hendrix</w:t>
      </w:r>
    </w:p>
    <w:p w:rsidR="003A166A" w:rsidRDefault="003A166A" w:rsidP="003A166A">
      <w:pPr>
        <w:rPr>
          <w:sz w:val="24"/>
          <w:szCs w:val="24"/>
        </w:rPr>
      </w:pPr>
    </w:p>
    <w:p w:rsidR="00796106" w:rsidRDefault="003A166A" w:rsidP="003A166A">
      <w:pPr>
        <w:rPr>
          <w:sz w:val="24"/>
          <w:szCs w:val="24"/>
        </w:rPr>
      </w:pPr>
      <w:r>
        <w:rPr>
          <w:sz w:val="24"/>
          <w:szCs w:val="24"/>
        </w:rPr>
        <w:t>“Velen</w:t>
      </w:r>
      <w:r w:rsidR="00BD5C1B">
        <w:rPr>
          <w:sz w:val="24"/>
          <w:szCs w:val="24"/>
        </w:rPr>
        <w:t xml:space="preserve"> zijn geroepen, maar weinigen uitverkoren” </w:t>
      </w:r>
      <w:r w:rsidR="00BD5C1B" w:rsidRPr="009A351C">
        <w:t>(Mt 22,14)</w:t>
      </w:r>
      <w:r w:rsidR="00BD5C1B">
        <w:rPr>
          <w:sz w:val="24"/>
          <w:szCs w:val="24"/>
        </w:rPr>
        <w:t xml:space="preserve">.  Moet ik het nu weer hebben over de weinige kerkgangers, over de vergrijzing in de kerk, de kleine rest vrijwilligers?  Het evangelie duwt je bijna in die richting, maar ik ga het toch niet doen!  Wel wil ik ingaan op ‘de uitnodiging’.  In beide lezingen wordt veel volk uitgenodigd op het feest.  Welk feest?  Het feest van het Rijk Gods.  Het feest dat nog niet begonnen is en toch allang bezig is.  Het probleem is dat er geen plaats noch datum op de uitnodiging staan vermeld.  </w:t>
      </w:r>
      <w:r w:rsidR="004B4D8B">
        <w:rPr>
          <w:sz w:val="24"/>
          <w:szCs w:val="24"/>
        </w:rPr>
        <w:t>Wanneer moeten we nu waarheen?  We weten het niet …</w:t>
      </w:r>
    </w:p>
    <w:p w:rsidR="004B4D8B" w:rsidRDefault="004B4D8B" w:rsidP="003A166A">
      <w:pPr>
        <w:rPr>
          <w:sz w:val="24"/>
          <w:szCs w:val="24"/>
        </w:rPr>
      </w:pPr>
    </w:p>
    <w:p w:rsidR="004B4D8B" w:rsidRDefault="00B80CAE" w:rsidP="003A166A">
      <w:pPr>
        <w:rPr>
          <w:sz w:val="24"/>
          <w:szCs w:val="24"/>
        </w:rPr>
      </w:pPr>
      <w:r>
        <w:rPr>
          <w:sz w:val="24"/>
          <w:szCs w:val="24"/>
        </w:rPr>
        <w:t xml:space="preserve">“Waarheen leidt de weg die we moeten gaan,” zong Mieke </w:t>
      </w:r>
      <w:proofErr w:type="spellStart"/>
      <w:r>
        <w:rPr>
          <w:sz w:val="24"/>
          <w:szCs w:val="24"/>
        </w:rPr>
        <w:t>Telkamp</w:t>
      </w:r>
      <w:proofErr w:type="spellEnd"/>
      <w:r>
        <w:rPr>
          <w:sz w:val="24"/>
          <w:szCs w:val="24"/>
        </w:rPr>
        <w:t xml:space="preserve"> destijds in haar versie van ‘</w:t>
      </w:r>
      <w:proofErr w:type="spellStart"/>
      <w:r>
        <w:rPr>
          <w:sz w:val="24"/>
          <w:szCs w:val="24"/>
        </w:rPr>
        <w:t>Amazing</w:t>
      </w:r>
      <w:proofErr w:type="spellEnd"/>
      <w:r>
        <w:rPr>
          <w:sz w:val="24"/>
          <w:szCs w:val="24"/>
        </w:rPr>
        <w:t xml:space="preserve"> Grace’.  Ze wist het ook niet.  Ze voelde wél aan dat van alle wegen die we kunnen gaan er één weg is die we ‘moeten’ gaan.  Net zoals de eerste christenen zich ook zagen als ‘de mensen van de weg’.  In Lucas’ tweede boek, ‘De handelingen van de apostelen’ komt deze naam enkele keren voor.  Er is dus één weg waarvoor we zouden moeten kiezen.  Men zegt dat het de weg is waarop Jezus ons is voorgegaan</w:t>
      </w:r>
      <w:r w:rsidR="00C67EA8">
        <w:rPr>
          <w:sz w:val="24"/>
          <w:szCs w:val="24"/>
        </w:rPr>
        <w:t xml:space="preserve">.  Het is de weg die leidt naar God.  Dat moet dan wel de goede weg zijn.  Laten we met zijn allen onze gps instellen …!  Die slaat tilt, denk ik.  Ook de gps weet het niet.  Dit is een weg die op geen enkele wegenkaart te vinden is.  </w:t>
      </w:r>
      <w:r w:rsidR="00D53834">
        <w:rPr>
          <w:sz w:val="24"/>
          <w:szCs w:val="24"/>
        </w:rPr>
        <w:t>Dit is een spirituele weg, een weg die niet in kilometers of uren te meten is, een weg zonder files of verkeerslichten of snelheidsbeperkingen.  Wie deze weg inslaat is al aangekomen voor hij vertrokken is.</w:t>
      </w:r>
      <w:r w:rsidR="006313F9">
        <w:rPr>
          <w:sz w:val="24"/>
          <w:szCs w:val="24"/>
        </w:rPr>
        <w:t xml:space="preserve">  ‘Waar is da’ feestje?  Hier is da’ feestje!’…</w:t>
      </w:r>
    </w:p>
    <w:p w:rsidR="00D53834" w:rsidRDefault="00D53834" w:rsidP="003A166A">
      <w:pPr>
        <w:rPr>
          <w:sz w:val="24"/>
          <w:szCs w:val="24"/>
        </w:rPr>
      </w:pPr>
    </w:p>
    <w:p w:rsidR="00D53834" w:rsidRDefault="006313F9" w:rsidP="003A166A">
      <w:pPr>
        <w:rPr>
          <w:sz w:val="24"/>
          <w:szCs w:val="24"/>
        </w:rPr>
      </w:pPr>
      <w:r>
        <w:rPr>
          <w:sz w:val="24"/>
          <w:szCs w:val="24"/>
        </w:rPr>
        <w:t xml:space="preserve">De uitnodiging ligt er dus.  We kunnen er al dan niet op ingaan.  Maar als we ons willen verontschuldigen, tot wie moeten we ons dan richten?  </w:t>
      </w:r>
      <w:r w:rsidR="00D718F2">
        <w:rPr>
          <w:sz w:val="24"/>
          <w:szCs w:val="24"/>
        </w:rPr>
        <w:t>Dat zullen we dan in ons gebed moeten doen.  ‘Excuseer, God, ik heb nu precies niet zoveel goesting in een feestje.  ’t Zal voor een andere keer zijn.’  Of gaan we een smoes verzinnen?  ‘Gelieve mij te verontschuldigen want ik lig met koorts te bed.’  Hoe vervelend toch dat je God geen blazen kunt wijsmaken!  Maar waarom zouden we niet op Gods uitnodiging ingaan?  We hoeven er ons niet eens voor te verplaatsen en we hoeven er niet eens tijd voor vrij te maken!  Nu ja, spiritueel gezien natuurlijk wel.  Wie ter plaatse blijft trappelen of slaaf is van zijn agenda, die komt er niet.</w:t>
      </w:r>
      <w:r w:rsidR="00866D21">
        <w:rPr>
          <w:sz w:val="24"/>
          <w:szCs w:val="24"/>
        </w:rPr>
        <w:t xml:space="preserve">  Het is een kwestie van je geest te openen voor het visionaire.  Mensen van de weg zijn ook mensen van het visioen.  Een visioen is een droombeeld met profetische inhoud, een inzicht dat je inspireert en gaande houdt</w:t>
      </w:r>
      <w:r w:rsidR="008338B0">
        <w:rPr>
          <w:sz w:val="24"/>
          <w:szCs w:val="24"/>
        </w:rPr>
        <w:t xml:space="preserve"> en waarin de bereidheid is ingebakken om jezelf te vernieuwen</w:t>
      </w:r>
      <w:r w:rsidR="00866D21">
        <w:rPr>
          <w:sz w:val="24"/>
          <w:szCs w:val="24"/>
        </w:rPr>
        <w:t xml:space="preserve">.  </w:t>
      </w:r>
      <w:r w:rsidR="008338B0">
        <w:rPr>
          <w:sz w:val="24"/>
          <w:szCs w:val="24"/>
        </w:rPr>
        <w:t xml:space="preserve">Net </w:t>
      </w:r>
      <w:r w:rsidR="00866D21">
        <w:rPr>
          <w:sz w:val="24"/>
          <w:szCs w:val="24"/>
        </w:rPr>
        <w:t xml:space="preserve">zoals pelgrims, die ondervinden dat zij gaandeweg andere mensen worden en niet pas bij </w:t>
      </w:r>
      <w:proofErr w:type="spellStart"/>
      <w:r w:rsidR="00866D21">
        <w:rPr>
          <w:sz w:val="24"/>
          <w:szCs w:val="24"/>
        </w:rPr>
        <w:t>aan</w:t>
      </w:r>
      <w:r w:rsidR="008338B0">
        <w:rPr>
          <w:sz w:val="24"/>
          <w:szCs w:val="24"/>
        </w:rPr>
        <w:t>-</w:t>
      </w:r>
      <w:r w:rsidR="00866D21">
        <w:rPr>
          <w:sz w:val="24"/>
          <w:szCs w:val="24"/>
        </w:rPr>
        <w:t>komst</w:t>
      </w:r>
      <w:proofErr w:type="spellEnd"/>
      <w:r w:rsidR="00866D21">
        <w:rPr>
          <w:sz w:val="24"/>
          <w:szCs w:val="24"/>
        </w:rPr>
        <w:t>.</w:t>
      </w:r>
      <w:r w:rsidR="008338B0">
        <w:rPr>
          <w:sz w:val="24"/>
          <w:szCs w:val="24"/>
        </w:rPr>
        <w:t xml:space="preserve">  De vreugde van samen op weg te zijn is zoveel groter dan de illusie van gearriveerd te zijn!</w:t>
      </w:r>
    </w:p>
    <w:p w:rsidR="008338B0" w:rsidRDefault="008338B0" w:rsidP="003A166A">
      <w:pPr>
        <w:rPr>
          <w:sz w:val="24"/>
          <w:szCs w:val="24"/>
        </w:rPr>
      </w:pPr>
    </w:p>
    <w:p w:rsidR="008338B0" w:rsidRDefault="00191E55" w:rsidP="003A166A">
      <w:pPr>
        <w:rPr>
          <w:sz w:val="24"/>
          <w:szCs w:val="24"/>
        </w:rPr>
      </w:pPr>
      <w:r>
        <w:rPr>
          <w:sz w:val="24"/>
          <w:szCs w:val="24"/>
        </w:rPr>
        <w:t>We mogen de uitnodiging dus niet laten liggen.  Maar hoe gaan we dan ervaren dat we samen op weg zijn naar het feest van het Rijk Gods?  Door ’s zondags naar hier te komen?  Neen, onze samenkomsten hier zoud</w:t>
      </w:r>
      <w:r w:rsidR="00192DF6">
        <w:rPr>
          <w:sz w:val="24"/>
          <w:szCs w:val="24"/>
        </w:rPr>
        <w:t>en veeleer het gev</w:t>
      </w:r>
      <w:r w:rsidR="00AA019A">
        <w:rPr>
          <w:sz w:val="24"/>
          <w:szCs w:val="24"/>
        </w:rPr>
        <w:t>ó</w:t>
      </w:r>
      <w:r w:rsidR="00192DF6">
        <w:rPr>
          <w:sz w:val="24"/>
          <w:szCs w:val="24"/>
        </w:rPr>
        <w:t>lg moeten zijn van ons ingaan op Gods uitnodiging.  Wat we hier doen is niet het feestje, enkel een verwijzing ernaar.  Hoe ervaren we het dan wél?  Het zou hoogmoedig zijn van mij om die vraag te beantwoorden, maar ik wil het toch riskeren, zij het op poëtische wijze</w:t>
      </w:r>
      <w:r w:rsidR="00C42EDD">
        <w:rPr>
          <w:sz w:val="24"/>
          <w:szCs w:val="24"/>
        </w:rPr>
        <w:t xml:space="preserve">.  Ik noem het een </w:t>
      </w:r>
      <w:proofErr w:type="spellStart"/>
      <w:r w:rsidR="00C42EDD">
        <w:rPr>
          <w:sz w:val="24"/>
          <w:szCs w:val="24"/>
        </w:rPr>
        <w:t>catenarisch</w:t>
      </w:r>
      <w:proofErr w:type="spellEnd"/>
      <w:r w:rsidR="00C42EDD">
        <w:rPr>
          <w:sz w:val="24"/>
          <w:szCs w:val="24"/>
        </w:rPr>
        <w:t xml:space="preserve"> gedicht.</w:t>
      </w:r>
    </w:p>
    <w:p w:rsidR="00192DF6" w:rsidRDefault="00192DF6" w:rsidP="003A166A">
      <w:pPr>
        <w:rPr>
          <w:sz w:val="24"/>
          <w:szCs w:val="24"/>
        </w:rPr>
      </w:pPr>
    </w:p>
    <w:p w:rsidR="00192DF6" w:rsidRPr="000D6B9E" w:rsidRDefault="00C773DB" w:rsidP="003A166A">
      <w:pPr>
        <w:rPr>
          <w:i/>
          <w:sz w:val="24"/>
          <w:szCs w:val="24"/>
        </w:rPr>
      </w:pPr>
      <w:r w:rsidRPr="000D6B9E">
        <w:rPr>
          <w:i/>
          <w:sz w:val="24"/>
          <w:szCs w:val="24"/>
        </w:rPr>
        <w:t>Onderweg word je mens</w:t>
      </w:r>
    </w:p>
    <w:p w:rsidR="00C773DB" w:rsidRPr="000D6B9E" w:rsidRDefault="00C773DB" w:rsidP="003A166A">
      <w:pPr>
        <w:rPr>
          <w:i/>
          <w:sz w:val="24"/>
          <w:szCs w:val="24"/>
        </w:rPr>
      </w:pPr>
      <w:r w:rsidRPr="000D6B9E">
        <w:rPr>
          <w:i/>
          <w:sz w:val="24"/>
          <w:szCs w:val="24"/>
        </w:rPr>
        <w:t>Je staat zoals je bent</w:t>
      </w:r>
    </w:p>
    <w:p w:rsidR="00C773DB" w:rsidRPr="000D6B9E" w:rsidRDefault="00C773DB" w:rsidP="003A166A">
      <w:pPr>
        <w:rPr>
          <w:i/>
          <w:sz w:val="24"/>
          <w:szCs w:val="24"/>
        </w:rPr>
      </w:pPr>
      <w:r w:rsidRPr="000D6B9E">
        <w:rPr>
          <w:i/>
          <w:sz w:val="24"/>
          <w:szCs w:val="24"/>
        </w:rPr>
        <w:t>Je gaat zoals je wordt</w:t>
      </w:r>
    </w:p>
    <w:p w:rsidR="00C773DB" w:rsidRPr="000D6B9E" w:rsidRDefault="00C773DB" w:rsidP="003A166A">
      <w:pPr>
        <w:rPr>
          <w:i/>
          <w:sz w:val="24"/>
          <w:szCs w:val="24"/>
        </w:rPr>
      </w:pPr>
      <w:r w:rsidRPr="000D6B9E">
        <w:rPr>
          <w:i/>
          <w:sz w:val="24"/>
          <w:szCs w:val="24"/>
        </w:rPr>
        <w:t>De ontmoeting maakt je vrij</w:t>
      </w:r>
    </w:p>
    <w:p w:rsidR="00C773DB" w:rsidRPr="000D6B9E" w:rsidRDefault="000D6B9E" w:rsidP="003A166A">
      <w:pPr>
        <w:rPr>
          <w:i/>
          <w:sz w:val="24"/>
          <w:szCs w:val="24"/>
        </w:rPr>
      </w:pPr>
      <w:r w:rsidRPr="000D6B9E">
        <w:rPr>
          <w:i/>
          <w:sz w:val="24"/>
          <w:szCs w:val="24"/>
        </w:rPr>
        <w:t xml:space="preserve">Dan ben je </w:t>
      </w:r>
      <w:proofErr w:type="spellStart"/>
      <w:r w:rsidRPr="000D6B9E">
        <w:rPr>
          <w:i/>
          <w:sz w:val="24"/>
          <w:szCs w:val="24"/>
        </w:rPr>
        <w:t>mede-mens</w:t>
      </w:r>
      <w:proofErr w:type="spellEnd"/>
    </w:p>
    <w:p w:rsidR="000D6B9E" w:rsidRPr="000D6B9E" w:rsidRDefault="000D6B9E" w:rsidP="003A166A">
      <w:pPr>
        <w:rPr>
          <w:i/>
          <w:sz w:val="24"/>
          <w:szCs w:val="24"/>
        </w:rPr>
      </w:pPr>
      <w:r w:rsidRPr="000D6B9E">
        <w:rPr>
          <w:i/>
          <w:sz w:val="24"/>
          <w:szCs w:val="24"/>
        </w:rPr>
        <w:t>Je wordt aangeraakt zonder angst</w:t>
      </w:r>
    </w:p>
    <w:p w:rsidR="000D6B9E" w:rsidRPr="000D6B9E" w:rsidRDefault="000D6B9E" w:rsidP="003A166A">
      <w:pPr>
        <w:rPr>
          <w:i/>
          <w:sz w:val="24"/>
          <w:szCs w:val="24"/>
        </w:rPr>
      </w:pPr>
      <w:r w:rsidRPr="000D6B9E">
        <w:rPr>
          <w:i/>
          <w:sz w:val="24"/>
          <w:szCs w:val="24"/>
        </w:rPr>
        <w:t>De trillende vinger van God wijst</w:t>
      </w:r>
    </w:p>
    <w:p w:rsidR="000D6B9E" w:rsidRPr="000D6B9E" w:rsidRDefault="000D6B9E" w:rsidP="003A166A">
      <w:pPr>
        <w:rPr>
          <w:i/>
          <w:sz w:val="24"/>
          <w:szCs w:val="24"/>
        </w:rPr>
      </w:pPr>
      <w:r w:rsidRPr="000D6B9E">
        <w:rPr>
          <w:i/>
          <w:sz w:val="24"/>
          <w:szCs w:val="24"/>
        </w:rPr>
        <w:t>De horizon is er altijd</w:t>
      </w:r>
    </w:p>
    <w:p w:rsidR="000D6B9E" w:rsidRPr="000D6B9E" w:rsidRDefault="000D6B9E" w:rsidP="003A166A">
      <w:pPr>
        <w:rPr>
          <w:i/>
          <w:sz w:val="24"/>
          <w:szCs w:val="24"/>
        </w:rPr>
      </w:pPr>
      <w:r w:rsidRPr="000D6B9E">
        <w:rPr>
          <w:i/>
          <w:sz w:val="24"/>
          <w:szCs w:val="24"/>
        </w:rPr>
        <w:t>Het visioen vuurt je aan</w:t>
      </w:r>
    </w:p>
    <w:p w:rsidR="000D6B9E" w:rsidRPr="000D6B9E" w:rsidRDefault="000D6B9E" w:rsidP="003A166A">
      <w:pPr>
        <w:rPr>
          <w:i/>
          <w:sz w:val="24"/>
          <w:szCs w:val="24"/>
        </w:rPr>
      </w:pPr>
      <w:r w:rsidRPr="000D6B9E">
        <w:rPr>
          <w:i/>
          <w:sz w:val="24"/>
          <w:szCs w:val="24"/>
        </w:rPr>
        <w:lastRenderedPageBreak/>
        <w:t>Loslatend wordt het lichter</w:t>
      </w:r>
    </w:p>
    <w:p w:rsidR="000D6B9E" w:rsidRPr="000D6B9E" w:rsidRDefault="000D6B9E" w:rsidP="003A166A">
      <w:pPr>
        <w:rPr>
          <w:i/>
          <w:sz w:val="24"/>
          <w:szCs w:val="24"/>
        </w:rPr>
      </w:pPr>
      <w:r w:rsidRPr="000D6B9E">
        <w:rPr>
          <w:i/>
          <w:sz w:val="24"/>
          <w:szCs w:val="24"/>
        </w:rPr>
        <w:t>Overgevend gaat het dagen</w:t>
      </w:r>
    </w:p>
    <w:p w:rsidR="000D6B9E" w:rsidRDefault="00C42EDD" w:rsidP="003A166A">
      <w:pPr>
        <w:rPr>
          <w:i/>
          <w:sz w:val="24"/>
          <w:szCs w:val="24"/>
        </w:rPr>
      </w:pPr>
      <w:r>
        <w:rPr>
          <w:i/>
          <w:sz w:val="24"/>
          <w:szCs w:val="24"/>
        </w:rPr>
        <w:t>Het geloof in jezelf zindert</w:t>
      </w:r>
    </w:p>
    <w:p w:rsidR="00C42EDD" w:rsidRDefault="00C42EDD" w:rsidP="003A166A">
      <w:pPr>
        <w:rPr>
          <w:i/>
          <w:sz w:val="24"/>
          <w:szCs w:val="24"/>
        </w:rPr>
      </w:pPr>
      <w:r>
        <w:rPr>
          <w:i/>
          <w:sz w:val="24"/>
          <w:szCs w:val="24"/>
        </w:rPr>
        <w:t>Gods schepping zuigt je aan</w:t>
      </w:r>
    </w:p>
    <w:p w:rsidR="00C42EDD" w:rsidRDefault="00C42EDD" w:rsidP="003A166A">
      <w:pPr>
        <w:rPr>
          <w:i/>
          <w:sz w:val="24"/>
          <w:szCs w:val="24"/>
        </w:rPr>
      </w:pPr>
      <w:r>
        <w:rPr>
          <w:i/>
          <w:sz w:val="24"/>
          <w:szCs w:val="24"/>
        </w:rPr>
        <w:t>Wonderlijk is het</w:t>
      </w:r>
      <w:r w:rsidR="00FE46A4">
        <w:rPr>
          <w:i/>
          <w:sz w:val="24"/>
          <w:szCs w:val="24"/>
        </w:rPr>
        <w:t>.</w:t>
      </w:r>
    </w:p>
    <w:p w:rsidR="003A166A" w:rsidRDefault="003A166A" w:rsidP="003A166A">
      <w:pPr>
        <w:rPr>
          <w:i/>
          <w:sz w:val="24"/>
          <w:szCs w:val="24"/>
        </w:rPr>
      </w:pPr>
    </w:p>
    <w:sectPr w:rsidR="003A166A" w:rsidSect="003A166A">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0D6B9E"/>
    <w:rsid w:val="0014617E"/>
    <w:rsid w:val="0019153E"/>
    <w:rsid w:val="00191E55"/>
    <w:rsid w:val="00191FEE"/>
    <w:rsid w:val="00192DF6"/>
    <w:rsid w:val="001A7B33"/>
    <w:rsid w:val="00372934"/>
    <w:rsid w:val="003A166A"/>
    <w:rsid w:val="004B3392"/>
    <w:rsid w:val="004B4D8B"/>
    <w:rsid w:val="004D77D2"/>
    <w:rsid w:val="00501177"/>
    <w:rsid w:val="00501B34"/>
    <w:rsid w:val="00520695"/>
    <w:rsid w:val="005622C6"/>
    <w:rsid w:val="006168AB"/>
    <w:rsid w:val="006313F9"/>
    <w:rsid w:val="00683C02"/>
    <w:rsid w:val="00724B10"/>
    <w:rsid w:val="00764C90"/>
    <w:rsid w:val="00785280"/>
    <w:rsid w:val="00796106"/>
    <w:rsid w:val="007A41BB"/>
    <w:rsid w:val="007F78BD"/>
    <w:rsid w:val="008338B0"/>
    <w:rsid w:val="00866D21"/>
    <w:rsid w:val="00962382"/>
    <w:rsid w:val="009A351C"/>
    <w:rsid w:val="009F3508"/>
    <w:rsid w:val="00A00C11"/>
    <w:rsid w:val="00A362C7"/>
    <w:rsid w:val="00AA019A"/>
    <w:rsid w:val="00B40E14"/>
    <w:rsid w:val="00B80CAE"/>
    <w:rsid w:val="00B85616"/>
    <w:rsid w:val="00BD5C1B"/>
    <w:rsid w:val="00C42EDD"/>
    <w:rsid w:val="00C44498"/>
    <w:rsid w:val="00C67EA8"/>
    <w:rsid w:val="00C773DB"/>
    <w:rsid w:val="00D53834"/>
    <w:rsid w:val="00D718F2"/>
    <w:rsid w:val="00D7521E"/>
    <w:rsid w:val="00DB7E43"/>
    <w:rsid w:val="00E71529"/>
    <w:rsid w:val="00ED3F27"/>
    <w:rsid w:val="00F85383"/>
    <w:rsid w:val="00FE46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EB74748-BFFB-43C5-B518-35C660FD4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3201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2017-10-16T06:22:00Z</dcterms:created>
  <dcterms:modified xsi:type="dcterms:W3CDTF">2017-10-16T06:22:00Z</dcterms:modified>
</cp:coreProperties>
</file>