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DD" w:rsidRPr="004B3D18" w:rsidRDefault="008C28DD" w:rsidP="008C28DD">
      <w:pPr>
        <w:pStyle w:val="Tekstzonderopmaak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HOMILIE</w:t>
      </w:r>
      <w:r>
        <w:rPr>
          <w:rFonts w:ascii="Times New Roman" w:hAnsi="Times New Roman" w:cs="Times New Roman"/>
          <w:sz w:val="24"/>
          <w:szCs w:val="24"/>
        </w:rPr>
        <w:br/>
      </w:r>
      <w:r w:rsidRPr="004B3D18">
        <w:rPr>
          <w:rFonts w:ascii="Times New Roman" w:hAnsi="Times New Roman" w:cs="Times New Roman"/>
          <w:b/>
          <w:sz w:val="48"/>
          <w:szCs w:val="48"/>
        </w:rPr>
        <w:t>Daar komt de bruid</w:t>
      </w:r>
    </w:p>
    <w:p w:rsidR="008C28DD" w:rsidRDefault="008C28D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Wijsheid 6,12-16 en Matteüs 25,1-13</w:t>
      </w:r>
    </w:p>
    <w:p w:rsidR="008C28DD" w:rsidRPr="004B3D18" w:rsidRDefault="005F131E" w:rsidP="008C28DD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28DD" w:rsidRPr="004B3D18">
        <w:rPr>
          <w:rFonts w:ascii="Times New Roman" w:hAnsi="Times New Roman" w:cs="Times New Roman"/>
          <w:b/>
          <w:sz w:val="28"/>
          <w:szCs w:val="28"/>
        </w:rPr>
        <w:t xml:space="preserve"> november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0AB2">
        <w:rPr>
          <w:rFonts w:ascii="Times New Roman" w:hAnsi="Times New Roman" w:cs="Times New Roman"/>
          <w:b/>
          <w:sz w:val="28"/>
          <w:szCs w:val="28"/>
        </w:rPr>
        <w:t>*</w:t>
      </w:r>
    </w:p>
    <w:p w:rsidR="008C28DD" w:rsidRDefault="008C28D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8C28DD">
        <w:rPr>
          <w:rFonts w:ascii="Times New Roman" w:hAnsi="Times New Roman" w:cs="Times New Roman"/>
          <w:i/>
          <w:sz w:val="24"/>
          <w:szCs w:val="24"/>
        </w:rPr>
        <w:t>Pol Hendrix</w:t>
      </w:r>
    </w:p>
    <w:p w:rsidR="008C28DD" w:rsidRDefault="008C28D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8C28D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 komt de brui ... degom al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>aan!</w:t>
      </w:r>
      <w:r w:rsidR="004B3D18">
        <w:rPr>
          <w:rFonts w:ascii="Times New Roman" w:hAnsi="Times New Roman" w:cs="Times New Roman"/>
          <w:sz w:val="24"/>
          <w:szCs w:val="24"/>
        </w:rPr>
        <w:t>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Ja, want er wordt in deze parabel geen gewag gemaakt van een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bruid.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moet er nochtans wel zijn, want anders staat die bruidegom daar ook maar schoon te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koekeloeren!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>Laten we evenwel niet vergeten dat het hier wel degelijk om een parabel gaat</w:t>
      </w:r>
      <w:r w:rsidR="004B3D18">
        <w:rPr>
          <w:rFonts w:ascii="Times New Roman" w:hAnsi="Times New Roman" w:cs="Times New Roman"/>
          <w:sz w:val="24"/>
          <w:szCs w:val="24"/>
        </w:rPr>
        <w:t xml:space="preserve"> en niet om een item uit </w:t>
      </w:r>
      <w:r>
        <w:rPr>
          <w:rFonts w:ascii="Times New Roman" w:hAnsi="Times New Roman" w:cs="Times New Roman"/>
          <w:sz w:val="24"/>
          <w:szCs w:val="24"/>
        </w:rPr>
        <w:t xml:space="preserve">het </w:t>
      </w:r>
      <w:proofErr w:type="gramStart"/>
      <w:r>
        <w:rPr>
          <w:rFonts w:ascii="Times New Roman" w:hAnsi="Times New Roman" w:cs="Times New Roman"/>
          <w:sz w:val="24"/>
          <w:szCs w:val="24"/>
        </w:rPr>
        <w:t>showbizz-nieuws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>Jezus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 begon met te zeggen: </w:t>
      </w:r>
      <w:r w:rsidR="004B3D18">
        <w:rPr>
          <w:rFonts w:ascii="Times New Roman" w:hAnsi="Times New Roman" w:cs="Times New Roman"/>
          <w:sz w:val="24"/>
          <w:szCs w:val="24"/>
        </w:rPr>
        <w:t>“Het is met het Rijk der hemelen als met ...”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Dáár gaat het over, niet over een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trouwfeest.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is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beeldspraak.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trouwfeest is het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>bijbels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 beeld bij uitstek voor het Rijk Gods.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bruidegom is Jezus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Christus.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bruidsmeisjes zijn de gelovigen die leven in de verwachting van het doorbreken van het Rijk Gods, concreet voorgesteld als de komst van de Mensenzoon, de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>Messias.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olielampen laten blijken hoe we er klaar voor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zijn.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nacht suggereert dat hij komt wanneer we 't het minst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verwachten.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Maar waar blijft de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bruid?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wordt niet vermeld, dus moeten we ook niet naar een betekenis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zoeken.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Nochtans is de bruid in de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>bijbel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 dikwijls het beeld voor het volk of voor de kerk.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verbond tussen God en de mensen wordt voorgesteld als een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huwelijksverbintenis.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Maar in deze parabel is er geen bruid te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bespeuren.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is toch niet gaan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lopen!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Misschien vinden we ze terug in de eerste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lezing.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En jawel hoor: daar is de bruid! We lezen daar: </w:t>
      </w:r>
      <w:r w:rsidR="004B3D18">
        <w:rPr>
          <w:rFonts w:ascii="Times New Roman" w:hAnsi="Times New Roman" w:cs="Times New Roman"/>
          <w:sz w:val="24"/>
          <w:szCs w:val="24"/>
        </w:rPr>
        <w:t>“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Stralend en nooit verwelkend, gemakkelijk wordt zij aanschouwd door wie haar liefhebben, gevonden door wie haar </w:t>
      </w:r>
      <w:proofErr w:type="gramStart"/>
      <w:r w:rsidR="0059413D" w:rsidRPr="00134818">
        <w:rPr>
          <w:rFonts w:ascii="Times New Roman" w:hAnsi="Times New Roman" w:cs="Times New Roman"/>
          <w:sz w:val="24"/>
          <w:szCs w:val="24"/>
        </w:rPr>
        <w:t>zoeken</w:t>
      </w:r>
      <w:r w:rsidR="004B3D18">
        <w:rPr>
          <w:rFonts w:ascii="Times New Roman" w:hAnsi="Times New Roman" w:cs="Times New Roman"/>
          <w:sz w:val="24"/>
          <w:szCs w:val="24"/>
        </w:rPr>
        <w:t>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13D" w:rsidRPr="00134818">
        <w:rPr>
          <w:rFonts w:ascii="Times New Roman" w:hAnsi="Times New Roman" w:cs="Times New Roman"/>
          <w:sz w:val="24"/>
          <w:szCs w:val="24"/>
        </w:rPr>
        <w:t xml:space="preserve">Gevonden! </w:t>
      </w:r>
    </w:p>
    <w:p w:rsidR="0059413D" w:rsidRPr="00134818" w:rsidRDefault="0059413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8C28DD">
      <w:pPr>
        <w:pStyle w:val="Tekstzonderopmaak"/>
        <w:widowControl w:val="0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Vrouwe Wijsheid, daar gaat het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over!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Maar wacht eens, is dat echt wel de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bruid?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Wijsheid: </w:t>
      </w:r>
      <w:r w:rsidR="004B3D18">
        <w:rPr>
          <w:rFonts w:ascii="Times New Roman" w:hAnsi="Times New Roman" w:cs="Times New Roman"/>
          <w:sz w:val="24"/>
          <w:szCs w:val="24"/>
        </w:rPr>
        <w:t>‘</w:t>
      </w:r>
      <w:r w:rsidRPr="00134818">
        <w:rPr>
          <w:rFonts w:ascii="Times New Roman" w:hAnsi="Times New Roman" w:cs="Times New Roman"/>
          <w:sz w:val="24"/>
          <w:szCs w:val="24"/>
        </w:rPr>
        <w:t>sofia</w:t>
      </w:r>
      <w:r w:rsidR="004B3D18">
        <w:rPr>
          <w:rFonts w:ascii="Times New Roman" w:hAnsi="Times New Roman" w:cs="Times New Roman"/>
          <w:sz w:val="24"/>
          <w:szCs w:val="24"/>
        </w:rPr>
        <w:t>’</w:t>
      </w:r>
      <w:r w:rsidRPr="00134818">
        <w:rPr>
          <w:rFonts w:ascii="Times New Roman" w:hAnsi="Times New Roman" w:cs="Times New Roman"/>
          <w:sz w:val="24"/>
          <w:szCs w:val="24"/>
        </w:rPr>
        <w:t xml:space="preserve"> in het Grieks .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..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Dat is de bruid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niet!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Dat is tante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Sofie!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heb hier ooit opgeworpen dat we, met dezelfde logica die de uitvinders van de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>drievuldigheid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 hebben gehanteerd, met de Wijsheid erbij, over een </w:t>
      </w:r>
      <w:r w:rsidR="004B3D18">
        <w:rPr>
          <w:rFonts w:ascii="Times New Roman" w:hAnsi="Times New Roman" w:cs="Times New Roman"/>
          <w:sz w:val="24"/>
          <w:szCs w:val="24"/>
        </w:rPr>
        <w:t>‘</w:t>
      </w:r>
      <w:r w:rsidRPr="00134818">
        <w:rPr>
          <w:rFonts w:ascii="Times New Roman" w:hAnsi="Times New Roman" w:cs="Times New Roman"/>
          <w:sz w:val="24"/>
          <w:szCs w:val="24"/>
        </w:rPr>
        <w:t>vier-vuldigheid</w:t>
      </w:r>
      <w:r w:rsidR="004B3D18">
        <w:rPr>
          <w:rFonts w:ascii="Times New Roman" w:hAnsi="Times New Roman" w:cs="Times New Roman"/>
          <w:sz w:val="24"/>
          <w:szCs w:val="24"/>
        </w:rPr>
        <w:t>’</w:t>
      </w:r>
      <w:r w:rsidRPr="00134818">
        <w:rPr>
          <w:rFonts w:ascii="Times New Roman" w:hAnsi="Times New Roman" w:cs="Times New Roman"/>
          <w:sz w:val="24"/>
          <w:szCs w:val="24"/>
        </w:rPr>
        <w:t xml:space="preserve"> zouden kunnen spreken.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 dan zou er tenminste </w:t>
      </w:r>
      <w:r w:rsidR="004B3D18">
        <w:rPr>
          <w:rFonts w:ascii="Times New Roman" w:hAnsi="Times New Roman" w:cs="Times New Roman"/>
          <w:sz w:val="24"/>
          <w:szCs w:val="24"/>
        </w:rPr>
        <w:t>een onmiskenbaar vrouwelijk ele</w:t>
      </w:r>
      <w:r w:rsidRPr="00134818">
        <w:rPr>
          <w:rFonts w:ascii="Times New Roman" w:hAnsi="Times New Roman" w:cs="Times New Roman"/>
          <w:sz w:val="24"/>
          <w:szCs w:val="24"/>
        </w:rPr>
        <w:t xml:space="preserve">ment in dat godsbeeld aanwezig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>zijn.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maak me sterk dat men juist daarom de Wijsheid er niet heeft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bijgeteld!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troost me ondertussen met de wetenschap dat de Geest in het Hebreeuws ook vrouwelijk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Enfin.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Tante Sofie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dus.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Wat zegt men over haar in de eerste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lezing?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3D18">
        <w:rPr>
          <w:rFonts w:ascii="Times New Roman" w:hAnsi="Times New Roman" w:cs="Times New Roman"/>
          <w:sz w:val="24"/>
          <w:szCs w:val="24"/>
        </w:rPr>
        <w:t>“</w:t>
      </w:r>
      <w:r w:rsidRPr="00134818">
        <w:rPr>
          <w:rFonts w:ascii="Times New Roman" w:hAnsi="Times New Roman" w:cs="Times New Roman"/>
          <w:sz w:val="24"/>
          <w:szCs w:val="24"/>
        </w:rPr>
        <w:t xml:space="preserve">Wie om haar vroeg opstaat, hoeft zich niet uit te sloven, want hij zal haar vinden, zittend aan zijn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>deur.</w:t>
      </w:r>
      <w:r w:rsidR="004B3D18">
        <w:rPr>
          <w:rFonts w:ascii="Times New Roman" w:hAnsi="Times New Roman" w:cs="Times New Roman"/>
          <w:sz w:val="24"/>
          <w:szCs w:val="24"/>
        </w:rPr>
        <w:t xml:space="preserve">” </w:t>
      </w:r>
      <w:r w:rsidRPr="0013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Zou het dan toch de bruid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zijn?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>We moeten ze immers maar over de dorpel naar binnen dragen .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.. </w:t>
      </w:r>
      <w:r w:rsidR="0060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Daar moet je dan wél vroeg voor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opstaan!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Nu weet </w:t>
      </w:r>
      <w:r w:rsidR="004B3D18">
        <w:rPr>
          <w:rFonts w:ascii="Times New Roman" w:hAnsi="Times New Roman" w:cs="Times New Roman"/>
          <w:sz w:val="24"/>
          <w:szCs w:val="24"/>
        </w:rPr>
        <w:t>u</w:t>
      </w:r>
      <w:r w:rsidRPr="00134818">
        <w:rPr>
          <w:rFonts w:ascii="Times New Roman" w:hAnsi="Times New Roman" w:cs="Times New Roman"/>
          <w:sz w:val="24"/>
          <w:szCs w:val="24"/>
        </w:rPr>
        <w:t xml:space="preserve"> misschien wel dat ik</w:t>
      </w:r>
      <w:r w:rsidR="00605CCA">
        <w:rPr>
          <w:rFonts w:ascii="Times New Roman" w:hAnsi="Times New Roman" w:cs="Times New Roman"/>
          <w:sz w:val="24"/>
          <w:szCs w:val="24"/>
        </w:rPr>
        <w:t xml:space="preserve"> zelf een extra vroege vogel </w:t>
      </w:r>
      <w:proofErr w:type="gramStart"/>
      <w:r w:rsidR="00605CCA">
        <w:rPr>
          <w:rFonts w:ascii="Times New Roman" w:hAnsi="Times New Roman" w:cs="Times New Roman"/>
          <w:sz w:val="24"/>
          <w:szCs w:val="24"/>
        </w:rPr>
        <w:t>ben</w:t>
      </w:r>
      <w:r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zal dan ook maar toegeven dat ik een geheime verhouding heb met tante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Sofie.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heb iets met de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wijsheid.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heb ze niet in pácht, laat dat duidelijk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zijn.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3D18">
        <w:rPr>
          <w:rFonts w:ascii="Times New Roman" w:hAnsi="Times New Roman" w:cs="Times New Roman"/>
          <w:sz w:val="24"/>
          <w:szCs w:val="24"/>
        </w:rPr>
        <w:t>Maar de wijsheid als god</w:t>
      </w:r>
      <w:r w:rsidRPr="00134818">
        <w:rPr>
          <w:rFonts w:ascii="Times New Roman" w:hAnsi="Times New Roman" w:cs="Times New Roman"/>
          <w:sz w:val="24"/>
          <w:szCs w:val="24"/>
        </w:rPr>
        <w:t xml:space="preserve">delijke eigenschap, als de vrouwelijke kant van God, dat spreekt mij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aan.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vind ze zeer aantrekkelijk, Vrouwe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Wijsheid.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Ik probeer ze te herkennen in ieder die ik tegenkom, maar je ziet ze niet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dikwijls.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Ze is dan ook voortdurend op pad, zegt de eerste lezing, om te zoeken die haar waardig zijn. </w:t>
      </w:r>
    </w:p>
    <w:p w:rsidR="0059413D" w:rsidRPr="00134818" w:rsidRDefault="0059413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Die bruidsmeisjes, die gaan haar natuurlijk nooit tegenkomen, want die blijven veel te laat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op.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>Het wordt zó</w:t>
      </w:r>
      <w:r w:rsidR="004B3D18">
        <w:rPr>
          <w:rFonts w:ascii="Times New Roman" w:hAnsi="Times New Roman" w:cs="Times New Roman"/>
          <w:sz w:val="24"/>
          <w:szCs w:val="24"/>
        </w:rPr>
        <w:t xml:space="preserve"> laat dat ze ervan in slaap val</w:t>
      </w:r>
      <w:r w:rsidRPr="00134818">
        <w:rPr>
          <w:rFonts w:ascii="Times New Roman" w:hAnsi="Times New Roman" w:cs="Times New Roman"/>
          <w:sz w:val="24"/>
          <w:szCs w:val="24"/>
        </w:rPr>
        <w:t xml:space="preserve">len. En ondertussen is de olie in hun lampen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opgebrand.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Die weten niet wat dat kóst,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zeker!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Enfin, vijf zijn erop voorzien en die hebben reserve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bij.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Gelukkig zijn die niet zo dom dat ze gaan delen met die vijf andere die zonder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zitten.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Beter dat er vijf lampen blijven branden dan dat er tien halverwege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uitdoven.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Dan zitten ze allemaal in het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>donker!</w:t>
      </w:r>
      <w:r w:rsidR="00605CCA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Die vijf wijze bruidsmeisjes zijn wel degelijk niet egoïstisch omdat ze hun olie niet willen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delen.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Het is in de parabel dan ook helemaal niet te doen om het delen </w:t>
      </w:r>
      <w:r w:rsidR="004B3D18">
        <w:rPr>
          <w:rFonts w:ascii="Times New Roman" w:hAnsi="Times New Roman" w:cs="Times New Roman"/>
          <w:sz w:val="24"/>
          <w:szCs w:val="24"/>
        </w:rPr>
        <w:t xml:space="preserve">– hoe </w:t>
      </w:r>
      <w:r w:rsidRPr="00134818">
        <w:rPr>
          <w:rFonts w:ascii="Times New Roman" w:hAnsi="Times New Roman" w:cs="Times New Roman"/>
          <w:sz w:val="24"/>
          <w:szCs w:val="24"/>
        </w:rPr>
        <w:t xml:space="preserve">belangrijk dat op zich ook is in de christelijke levensvisie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maar het gaat om het voorbereid zijn op de komst van het Rijk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Gods.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Dat Rijk Gods dat je vandaag aan niemand nog verkocht krijgt als een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werkelijkheid.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Zij die enkel maar met de buitenkant van het bestaan begaan zijn, beseffen niet dat het Rijk Gods een werkelijkheid is die thuishoort in de binnenkant van het leven. </w:t>
      </w:r>
    </w:p>
    <w:p w:rsidR="0059413D" w:rsidRPr="00134818" w:rsidRDefault="0059413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Diezelfde mensen zullen dan ook nooit Vrouwe Wijsheid op hun dorpel zien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zitten.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Daar moeten ze te vroeg voor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opstaan.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En pas op: dit is nog altijd beeldspraak, het gaat hier nog altijd om de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binnenkant.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Het betreft hier het licht van de nieuwe morgen, de dag van de verrijzenis, de waakzaamheid om de komst van de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Bruidegom.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>Dat veronderstelt een zekere openheid voor dit alles, een permanente aandacht voor de gerechtigheid zonder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D18">
        <w:rPr>
          <w:rFonts w:ascii="Times New Roman" w:hAnsi="Times New Roman" w:cs="Times New Roman"/>
          <w:sz w:val="24"/>
          <w:szCs w:val="24"/>
        </w:rPr>
        <w:t>dewelke</w:t>
      </w:r>
      <w:proofErr w:type="gramEnd"/>
      <w:r w:rsidR="004B3D18">
        <w:rPr>
          <w:rFonts w:ascii="Times New Roman" w:hAnsi="Times New Roman" w:cs="Times New Roman"/>
          <w:sz w:val="24"/>
          <w:szCs w:val="24"/>
        </w:rPr>
        <w:t xml:space="preserve"> er geen Rijk Gods denk</w:t>
      </w:r>
      <w:r w:rsidRPr="00134818">
        <w:rPr>
          <w:rFonts w:ascii="Times New Roman" w:hAnsi="Times New Roman" w:cs="Times New Roman"/>
          <w:sz w:val="24"/>
          <w:szCs w:val="24"/>
        </w:rPr>
        <w:t xml:space="preserve">baar 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Is onze verbondenheid met God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wat toch de kern is van ons geloof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wel degelijk de basis v</w:t>
      </w:r>
      <w:r w:rsidR="004B3D18">
        <w:rPr>
          <w:rFonts w:ascii="Times New Roman" w:hAnsi="Times New Roman" w:cs="Times New Roman"/>
          <w:sz w:val="24"/>
          <w:szCs w:val="24"/>
        </w:rPr>
        <w:t>an onze manier van leven of hou</w:t>
      </w:r>
      <w:r w:rsidRPr="00134818">
        <w:rPr>
          <w:rFonts w:ascii="Times New Roman" w:hAnsi="Times New Roman" w:cs="Times New Roman"/>
          <w:sz w:val="24"/>
          <w:szCs w:val="24"/>
        </w:rPr>
        <w:t xml:space="preserve">den we God eerder achter de </w:t>
      </w:r>
      <w:r w:rsidRPr="00134818">
        <w:rPr>
          <w:rFonts w:ascii="Times New Roman" w:hAnsi="Times New Roman" w:cs="Times New Roman"/>
          <w:sz w:val="24"/>
          <w:szCs w:val="24"/>
        </w:rPr>
        <w:lastRenderedPageBreak/>
        <w:t xml:space="preserve">hand om hem zonodig als joker uit te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spelen?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Nee, die verbondenheid is essentieel; het is een genade die te mogen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ervaren.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En dan kunnen we gerust stellen dat hiermee de bruid toch gevonden is. Want WIJ zijn wel degelijk de bruid, en dit niet voor één dag maar voor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altijd.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Het bruiloftsfeest als beeld van het Rijk Gods, is volop aan de gang en blijft aan de gang voor ieder die het kan en wil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zien.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Als onze lampen in staat zijn de duisternis te overwinnen en we voldoende brandstof hebben ingeslagen, ongeacht wat dat tegenwoordig kost, dan hebben wij deel aan dat Rijk van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God.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Het is midden onder ons, weet u wel, en toch is het ook komende, dat beseffen we wel als we zo om ons heen </w:t>
      </w:r>
      <w:proofErr w:type="gramStart"/>
      <w:r w:rsidRPr="00134818">
        <w:rPr>
          <w:rFonts w:ascii="Times New Roman" w:hAnsi="Times New Roman" w:cs="Times New Roman"/>
          <w:sz w:val="24"/>
          <w:szCs w:val="24"/>
        </w:rPr>
        <w:t xml:space="preserve">kijken.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4818">
        <w:rPr>
          <w:rFonts w:ascii="Times New Roman" w:hAnsi="Times New Roman" w:cs="Times New Roman"/>
          <w:sz w:val="24"/>
          <w:szCs w:val="24"/>
        </w:rPr>
        <w:t xml:space="preserve">Daarom nodig ik u uit de bruid in u te wekken en in alles wat u doet de Bruidegom niet uit het oog te verliezen! </w:t>
      </w: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*: homilie van 2005</w:t>
      </w:r>
      <w:r w:rsidR="00E26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enkel voor de website hernomen</w:t>
      </w:r>
      <w:r w:rsidR="00AE05A6">
        <w:rPr>
          <w:rFonts w:ascii="Times New Roman" w:hAnsi="Times New Roman" w:cs="Times New Roman"/>
          <w:sz w:val="24"/>
          <w:szCs w:val="24"/>
        </w:rPr>
        <w:t xml:space="preserve"> omwille van coronatijd</w:t>
      </w:r>
    </w:p>
    <w:p w:rsidR="00C20AB2" w:rsidRDefault="00C20AB2" w:rsidP="008C28DD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sectPr w:rsidR="00C20AB2" w:rsidSect="008C28DD">
      <w:pgSz w:w="11906" w:h="16838" w:code="9"/>
      <w:pgMar w:top="737" w:right="737" w:bottom="737" w:left="737" w:header="709" w:footer="709" w:gutter="0"/>
      <w:cols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93"/>
    <w:rsid w:val="00013DF5"/>
    <w:rsid w:val="00051352"/>
    <w:rsid w:val="000769AC"/>
    <w:rsid w:val="000E43B8"/>
    <w:rsid w:val="000F378E"/>
    <w:rsid w:val="0012500F"/>
    <w:rsid w:val="00134818"/>
    <w:rsid w:val="00157815"/>
    <w:rsid w:val="00166BEB"/>
    <w:rsid w:val="001951D6"/>
    <w:rsid w:val="001A5A93"/>
    <w:rsid w:val="001D1B78"/>
    <w:rsid w:val="00206118"/>
    <w:rsid w:val="00224F71"/>
    <w:rsid w:val="002345E6"/>
    <w:rsid w:val="00242214"/>
    <w:rsid w:val="00253CD9"/>
    <w:rsid w:val="00293C27"/>
    <w:rsid w:val="00371C68"/>
    <w:rsid w:val="003A7C53"/>
    <w:rsid w:val="003E0015"/>
    <w:rsid w:val="003F2021"/>
    <w:rsid w:val="004237CB"/>
    <w:rsid w:val="00430711"/>
    <w:rsid w:val="004660CC"/>
    <w:rsid w:val="00467698"/>
    <w:rsid w:val="004747EE"/>
    <w:rsid w:val="00495733"/>
    <w:rsid w:val="004B3D18"/>
    <w:rsid w:val="004E2726"/>
    <w:rsid w:val="004F2617"/>
    <w:rsid w:val="004F5B74"/>
    <w:rsid w:val="004F5DFA"/>
    <w:rsid w:val="00503435"/>
    <w:rsid w:val="00516B0C"/>
    <w:rsid w:val="00536C5D"/>
    <w:rsid w:val="005447BA"/>
    <w:rsid w:val="00583357"/>
    <w:rsid w:val="005940C8"/>
    <w:rsid w:val="0059413D"/>
    <w:rsid w:val="005C1334"/>
    <w:rsid w:val="005C52C8"/>
    <w:rsid w:val="005F131E"/>
    <w:rsid w:val="005F7D6A"/>
    <w:rsid w:val="00600A71"/>
    <w:rsid w:val="00605CCA"/>
    <w:rsid w:val="006447F1"/>
    <w:rsid w:val="00657288"/>
    <w:rsid w:val="00680951"/>
    <w:rsid w:val="00710E00"/>
    <w:rsid w:val="007427EE"/>
    <w:rsid w:val="00781B92"/>
    <w:rsid w:val="007956AE"/>
    <w:rsid w:val="007B1142"/>
    <w:rsid w:val="007C67BF"/>
    <w:rsid w:val="007D221C"/>
    <w:rsid w:val="007F1565"/>
    <w:rsid w:val="007F225F"/>
    <w:rsid w:val="00885F71"/>
    <w:rsid w:val="008B02B4"/>
    <w:rsid w:val="008C28DD"/>
    <w:rsid w:val="008C65E6"/>
    <w:rsid w:val="00900228"/>
    <w:rsid w:val="00923383"/>
    <w:rsid w:val="00957D00"/>
    <w:rsid w:val="0096686A"/>
    <w:rsid w:val="009A6163"/>
    <w:rsid w:val="009E3A0F"/>
    <w:rsid w:val="009E557B"/>
    <w:rsid w:val="00A30531"/>
    <w:rsid w:val="00A67869"/>
    <w:rsid w:val="00AA3D35"/>
    <w:rsid w:val="00AB0ED7"/>
    <w:rsid w:val="00AC38FD"/>
    <w:rsid w:val="00AE05A6"/>
    <w:rsid w:val="00AF1761"/>
    <w:rsid w:val="00B25D00"/>
    <w:rsid w:val="00B274DF"/>
    <w:rsid w:val="00B30D57"/>
    <w:rsid w:val="00B61A5D"/>
    <w:rsid w:val="00B74ACC"/>
    <w:rsid w:val="00BB3466"/>
    <w:rsid w:val="00BC453B"/>
    <w:rsid w:val="00BC6F93"/>
    <w:rsid w:val="00BD0ABB"/>
    <w:rsid w:val="00BF09D2"/>
    <w:rsid w:val="00BF5F65"/>
    <w:rsid w:val="00C20AB2"/>
    <w:rsid w:val="00C37895"/>
    <w:rsid w:val="00C6396E"/>
    <w:rsid w:val="00C8649D"/>
    <w:rsid w:val="00CC7A02"/>
    <w:rsid w:val="00CD122F"/>
    <w:rsid w:val="00CE23F9"/>
    <w:rsid w:val="00D51A03"/>
    <w:rsid w:val="00D917D1"/>
    <w:rsid w:val="00DA7013"/>
    <w:rsid w:val="00DF56CE"/>
    <w:rsid w:val="00DF7143"/>
    <w:rsid w:val="00E03752"/>
    <w:rsid w:val="00E10085"/>
    <w:rsid w:val="00E26A29"/>
    <w:rsid w:val="00E52D12"/>
    <w:rsid w:val="00E6014B"/>
    <w:rsid w:val="00E67078"/>
    <w:rsid w:val="00EC04D2"/>
    <w:rsid w:val="00ED6E04"/>
    <w:rsid w:val="00F0291F"/>
    <w:rsid w:val="00F158FD"/>
    <w:rsid w:val="00F5647A"/>
    <w:rsid w:val="00FD6C3A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DBB6-165C-4393-B7D3-7F919B1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BE"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9E3A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DAAR komt de brui</vt:lpstr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Daar komt de bruid</dc:title>
  <dc:subject/>
  <dc:creator>Paul Hendrix;Pol Hendrix</dc:creator>
  <cp:keywords>homilies A jaar</cp:keywords>
  <dc:description/>
  <cp:lastModifiedBy>Hanna Jezek</cp:lastModifiedBy>
  <cp:revision>2</cp:revision>
  <dcterms:created xsi:type="dcterms:W3CDTF">2020-11-08T06:24:00Z</dcterms:created>
  <dcterms:modified xsi:type="dcterms:W3CDTF">2020-11-08T06:24:00Z</dcterms:modified>
</cp:coreProperties>
</file>