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C3" w:rsidRPr="00785CD4" w:rsidRDefault="007135C3" w:rsidP="00633E77">
      <w:pPr>
        <w:ind w:right="-57"/>
        <w:rPr>
          <w:b/>
          <w:sz w:val="24"/>
          <w:szCs w:val="24"/>
        </w:rPr>
      </w:pPr>
      <w:bookmarkStart w:id="0" w:name="_GoBack"/>
      <w:bookmarkEnd w:id="0"/>
      <w:r w:rsidRPr="00785CD4">
        <w:rPr>
          <w:b/>
          <w:sz w:val="24"/>
          <w:szCs w:val="24"/>
        </w:rPr>
        <w:t>De oude man en de zee</w:t>
      </w:r>
    </w:p>
    <w:p w:rsidR="007135C3" w:rsidRDefault="007135C3" w:rsidP="00633E77">
      <w:pPr>
        <w:ind w:right="-57"/>
        <w:rPr>
          <w:sz w:val="24"/>
          <w:szCs w:val="24"/>
        </w:rPr>
      </w:pPr>
    </w:p>
    <w:p w:rsidR="007135C3" w:rsidRDefault="007135C3" w:rsidP="00785CD4">
      <w:pPr>
        <w:ind w:right="-57"/>
        <w:rPr>
          <w:sz w:val="24"/>
          <w:szCs w:val="24"/>
        </w:rPr>
      </w:pPr>
      <w:r>
        <w:rPr>
          <w:sz w:val="24"/>
          <w:szCs w:val="24"/>
        </w:rPr>
        <w:t>De oude man keek naar de ondergaande zon.  Langzaam zakte die in de Middellandse Zee.</w:t>
      </w:r>
      <w:r>
        <w:rPr>
          <w:sz w:val="24"/>
          <w:szCs w:val="24"/>
        </w:rPr>
        <w:br/>
        <w:t xml:space="preserve">Hij was op zijn dakterras gaan staan 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en liet het veranderende licht 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spelen met zijn gemoed.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Vader Ignatius was een orthodox priester,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die een kleine parochie had 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aan de rand van wat ooit een van de grootste steden van de </w:t>
      </w:r>
      <w:r w:rsidR="00616061">
        <w:rPr>
          <w:sz w:val="24"/>
          <w:szCs w:val="24"/>
        </w:rPr>
        <w:t xml:space="preserve">toen </w:t>
      </w:r>
      <w:r>
        <w:rPr>
          <w:sz w:val="24"/>
          <w:szCs w:val="24"/>
        </w:rPr>
        <w:t>bekende wereld was: Antiochië.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Nu slechts een garnizoensstad 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in het uiterste zuiden van Turkije, 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tegen de Syrische grens, niet ver van Aleppo.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Je kan er nog de Petrusgrot bezoeken, 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de oudste christelijke kerk buiten Jeruzalem, 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die door Lucas zou gesticht zijn, </w:t>
      </w:r>
    </w:p>
    <w:p w:rsidR="007135C3" w:rsidRDefault="007135C3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nu slechts een toeristische attractie.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Er zijn bijna geen christenen meer in de stad.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Het zijn ook moeilijke tijden,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zeker nu met de aanhoudende oorlog in Syrië.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‘Het land van de glimlach’,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zo noemt Vader Ignatius Syrië.</w:t>
      </w:r>
      <w:r>
        <w:rPr>
          <w:sz w:val="24"/>
          <w:szCs w:val="24"/>
        </w:rPr>
        <w:br/>
        <w:t>Hij had in zijn jeugd nog Frans gesproken.</w:t>
      </w:r>
      <w:r>
        <w:rPr>
          <w:sz w:val="24"/>
          <w:szCs w:val="24"/>
        </w:rPr>
        <w:br/>
        <w:t>De manier waarop in het Arabisch ‘Syrië’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wordt uitgesproken – ‘</w:t>
      </w:r>
      <w:proofErr w:type="spellStart"/>
      <w:r>
        <w:rPr>
          <w:sz w:val="24"/>
          <w:szCs w:val="24"/>
        </w:rPr>
        <w:t>soeriah</w:t>
      </w:r>
      <w:proofErr w:type="spellEnd"/>
      <w:r>
        <w:rPr>
          <w:sz w:val="24"/>
          <w:szCs w:val="24"/>
        </w:rPr>
        <w:t xml:space="preserve">’ – 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deed hem denken aan het Franse ‘</w:t>
      </w:r>
      <w:proofErr w:type="spellStart"/>
      <w:r>
        <w:rPr>
          <w:sz w:val="24"/>
          <w:szCs w:val="24"/>
        </w:rPr>
        <w:t>sourire</w:t>
      </w:r>
      <w:proofErr w:type="spellEnd"/>
      <w:r>
        <w:rPr>
          <w:sz w:val="24"/>
          <w:szCs w:val="24"/>
        </w:rPr>
        <w:t>’.</w:t>
      </w:r>
      <w:r>
        <w:rPr>
          <w:sz w:val="24"/>
          <w:szCs w:val="24"/>
        </w:rPr>
        <w:br/>
        <w:t>Men heeft nu weinig reden tot glimlachen in Syrië.</w:t>
      </w:r>
    </w:p>
    <w:p w:rsidR="00785CD4" w:rsidRDefault="00785CD4" w:rsidP="00785CD4">
      <w:pPr>
        <w:ind w:right="-57"/>
        <w:rPr>
          <w:sz w:val="24"/>
          <w:szCs w:val="24"/>
        </w:rPr>
      </w:pPr>
    </w:p>
    <w:p w:rsidR="00981E7D" w:rsidRDefault="00981E7D" w:rsidP="00785CD4">
      <w:pPr>
        <w:ind w:right="-57"/>
        <w:rPr>
          <w:sz w:val="24"/>
          <w:szCs w:val="24"/>
        </w:rPr>
      </w:pPr>
      <w:r>
        <w:rPr>
          <w:sz w:val="24"/>
          <w:szCs w:val="24"/>
        </w:rPr>
        <w:t>Vader Ignatius had juist kerstavond gevierd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met zijn kleine gemeenschap.</w:t>
      </w:r>
      <w:r>
        <w:rPr>
          <w:sz w:val="24"/>
          <w:szCs w:val="24"/>
        </w:rPr>
        <w:br/>
        <w:t>Hij deed dit vóór zonsondergang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omdat de militairen het niet anders toelieten.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Nu ja, zijn parochianen kwamen hoe dan ook</w:t>
      </w:r>
    </w:p>
    <w:p w:rsidR="00981E7D" w:rsidRDefault="00981E7D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liever niet </w:t>
      </w:r>
      <w:r w:rsidR="004E038C">
        <w:rPr>
          <w:sz w:val="24"/>
          <w:szCs w:val="24"/>
        </w:rPr>
        <w:t xml:space="preserve">meer buiten </w:t>
      </w:r>
      <w:r>
        <w:rPr>
          <w:sz w:val="24"/>
          <w:szCs w:val="24"/>
        </w:rPr>
        <w:t>na donker</w:t>
      </w:r>
      <w:r w:rsidR="004E038C">
        <w:rPr>
          <w:sz w:val="24"/>
          <w:szCs w:val="24"/>
        </w:rPr>
        <w:t>.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Er had een jong koppel in zijn kerk gezeten.</w:t>
      </w:r>
      <w:r>
        <w:rPr>
          <w:sz w:val="24"/>
          <w:szCs w:val="24"/>
        </w:rPr>
        <w:br/>
        <w:t>Zij een Syrische christen en hij een Koerd.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Ze waren op de vlucht.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Voor wie?  Voor wie niet?!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Het mag een wonder heten dat ze hoegenaamd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hier terecht waren gekomen.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Nog wonderlijker was misschien wel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dat hun namen </w:t>
      </w:r>
      <w:proofErr w:type="spellStart"/>
      <w:r>
        <w:rPr>
          <w:sz w:val="24"/>
          <w:szCs w:val="24"/>
        </w:rPr>
        <w:t>Meyrem</w:t>
      </w:r>
      <w:proofErr w:type="spellEnd"/>
      <w:r>
        <w:rPr>
          <w:sz w:val="24"/>
          <w:szCs w:val="24"/>
        </w:rPr>
        <w:t xml:space="preserve"> en Youssef waren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(Maria en Jozef).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Er was geen plaats voor hen 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in deze onherbergzame wereld …</w:t>
      </w:r>
    </w:p>
    <w:p w:rsidR="004E038C" w:rsidRDefault="004E038C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Zelfs hun eigen families hadden hen vervloekt.</w:t>
      </w:r>
    </w:p>
    <w:p w:rsidR="004E038C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Ze waren dakloos in alle mogelijke betekenissen.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“Vadertje,” had ze tegen hem gezegd,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“kan u ons helpen alsjeblief?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Wij willen de zee oversteken, naar Europa.</w:t>
      </w:r>
      <w:r>
        <w:rPr>
          <w:sz w:val="24"/>
          <w:szCs w:val="24"/>
        </w:rPr>
        <w:br/>
        <w:t>Hier is voor ons enkel de dood.</w:t>
      </w:r>
      <w:r>
        <w:rPr>
          <w:sz w:val="24"/>
          <w:szCs w:val="24"/>
        </w:rPr>
        <w:br/>
        <w:t>Daar vinden we misschien nog hoop op leven.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We hebben niet veel geld, maar wel moed.”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Hij had hen na de kerkdienst meegenomen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naar huis en had daar lang met hen gesproken.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Zijn huishoudster had een klein feestmaal bereid.</w:t>
      </w:r>
      <w:r>
        <w:rPr>
          <w:sz w:val="24"/>
          <w:szCs w:val="24"/>
        </w:rPr>
        <w:br/>
        <w:t>Nu ja, je deelt wat je hebt.</w:t>
      </w:r>
      <w:r>
        <w:rPr>
          <w:sz w:val="24"/>
          <w:szCs w:val="24"/>
        </w:rPr>
        <w:br/>
        <w:t>Zij had de gastenkamer voor hen klaargemaakt.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Dankbaar h</w:t>
      </w:r>
      <w:r w:rsidR="00691159">
        <w:rPr>
          <w:sz w:val="24"/>
          <w:szCs w:val="24"/>
        </w:rPr>
        <w:t>add</w:t>
      </w:r>
      <w:r>
        <w:rPr>
          <w:sz w:val="24"/>
          <w:szCs w:val="24"/>
        </w:rPr>
        <w:t>en zij dit aanbod aangenomen,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maar slapen konden ze nauwelijks.</w:t>
      </w:r>
    </w:p>
    <w:p w:rsidR="009A3857" w:rsidRDefault="009A3857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Vader Ignatius had hen nochtans hoop gegeven.</w:t>
      </w:r>
      <w:r>
        <w:rPr>
          <w:sz w:val="24"/>
          <w:szCs w:val="24"/>
        </w:rPr>
        <w:br/>
        <w:t>Hij had een neef aan de kust die visser was.</w:t>
      </w:r>
      <w:r>
        <w:rPr>
          <w:sz w:val="24"/>
          <w:szCs w:val="24"/>
        </w:rPr>
        <w:br/>
        <w:t xml:space="preserve">Hij had </w:t>
      </w:r>
      <w:r w:rsidR="00A81501">
        <w:rPr>
          <w:sz w:val="24"/>
          <w:szCs w:val="24"/>
        </w:rPr>
        <w:t>zelf geen boot maar werkte voor een ander.</w:t>
      </w:r>
    </w:p>
    <w:p w:rsidR="00A81501" w:rsidRDefault="00A81501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Hij zou hem opbellen </w:t>
      </w:r>
    </w:p>
    <w:p w:rsidR="00A81501" w:rsidRDefault="00A81501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om te vragen of er iets te regelen viel.</w:t>
      </w:r>
    </w:p>
    <w:p w:rsidR="00A81501" w:rsidRDefault="00A81501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Zijn neef zou hem terugbellen,</w:t>
      </w:r>
    </w:p>
    <w:p w:rsidR="00A81501" w:rsidRDefault="00A81501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had hij aan de telefoon gezegd.</w:t>
      </w:r>
    </w:p>
    <w:p w:rsidR="00A81501" w:rsidRDefault="00A81501" w:rsidP="00633E77">
      <w:pPr>
        <w:ind w:right="-57"/>
        <w:rPr>
          <w:sz w:val="24"/>
          <w:szCs w:val="24"/>
        </w:rPr>
      </w:pPr>
    </w:p>
    <w:p w:rsidR="00A81501" w:rsidRDefault="00A81501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De volgende morgen – kerstdag – </w:t>
      </w:r>
    </w:p>
    <w:p w:rsidR="00A81501" w:rsidRDefault="00A81501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wachtte Vader Ignatius hen op aan de ontbijttafel,</w:t>
      </w:r>
    </w:p>
    <w:p w:rsidR="00A81501" w:rsidRDefault="00A81501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monkelend in zijn witte baard</w:t>
      </w:r>
      <w:r w:rsidR="00706A0E">
        <w:rPr>
          <w:sz w:val="24"/>
          <w:szCs w:val="24"/>
        </w:rPr>
        <w:t>.</w:t>
      </w:r>
    </w:p>
    <w:p w:rsidR="00706A0E" w:rsidRDefault="00706A0E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Zijn neef had het geregeld.</w:t>
      </w:r>
      <w:r>
        <w:rPr>
          <w:sz w:val="24"/>
          <w:szCs w:val="24"/>
        </w:rPr>
        <w:br/>
        <w:t xml:space="preserve">Ze konden meevaren naar </w:t>
      </w:r>
      <w:proofErr w:type="spellStart"/>
      <w:r>
        <w:rPr>
          <w:sz w:val="24"/>
          <w:szCs w:val="24"/>
        </w:rPr>
        <w:t>Gallipoli</w:t>
      </w:r>
      <w:proofErr w:type="spellEnd"/>
      <w:r>
        <w:rPr>
          <w:sz w:val="24"/>
          <w:szCs w:val="24"/>
        </w:rPr>
        <w:t>,</w:t>
      </w:r>
    </w:p>
    <w:p w:rsidR="00706A0E" w:rsidRDefault="00297C3A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nee, niet in Turkije, maar</w:t>
      </w:r>
      <w:r w:rsidR="00616061">
        <w:rPr>
          <w:sz w:val="24"/>
          <w:szCs w:val="24"/>
        </w:rPr>
        <w:t xml:space="preserve"> </w:t>
      </w:r>
      <w:r w:rsidR="00706A0E">
        <w:rPr>
          <w:sz w:val="24"/>
          <w:szCs w:val="24"/>
        </w:rPr>
        <w:t>in de hiel van Italië.</w:t>
      </w:r>
    </w:p>
    <w:p w:rsidR="00706A0E" w:rsidRDefault="00706A0E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De visser had daar contacten.</w:t>
      </w:r>
      <w:r>
        <w:rPr>
          <w:sz w:val="24"/>
          <w:szCs w:val="24"/>
        </w:rPr>
        <w:br/>
        <w:t>Toen hij hun blijdschap zag,</w:t>
      </w:r>
    </w:p>
    <w:p w:rsidR="00706A0E" w:rsidRDefault="00706A0E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waarschuwde hij hen wel </w:t>
      </w:r>
    </w:p>
    <w:p w:rsidR="00706A0E" w:rsidRDefault="00706A0E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dat het niet makkelijk zou zijn;</w:t>
      </w:r>
    </w:p>
    <w:p w:rsidR="00706A0E" w:rsidRDefault="00706A0E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ze waren tenslotte vluchtelingen</w:t>
      </w:r>
    </w:p>
    <w:p w:rsidR="00706A0E" w:rsidRDefault="00706A0E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en in Europa zagen ze die niet zo graag komen.</w:t>
      </w:r>
    </w:p>
    <w:p w:rsidR="00706A0E" w:rsidRDefault="00706A0E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Ja, dat beseften ze wel</w:t>
      </w:r>
      <w:r w:rsidR="00243FD0">
        <w:rPr>
          <w:sz w:val="24"/>
          <w:szCs w:val="24"/>
        </w:rPr>
        <w:t>,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maar hun vreugde was te groot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om de harde realiteit daarvan te laten doordringen.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Na het ontbijt bracht een buurman hen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met zijn ezels naar de kust.</w:t>
      </w:r>
      <w:r>
        <w:rPr>
          <w:sz w:val="24"/>
          <w:szCs w:val="24"/>
        </w:rPr>
        <w:br/>
      </w:r>
      <w:r w:rsidR="00616061">
        <w:rPr>
          <w:sz w:val="24"/>
          <w:szCs w:val="24"/>
        </w:rPr>
        <w:t>Vader Ignatius</w:t>
      </w:r>
      <w:r>
        <w:rPr>
          <w:sz w:val="24"/>
          <w:szCs w:val="24"/>
        </w:rPr>
        <w:t xml:space="preserve"> keek hen na.</w:t>
      </w:r>
      <w:r>
        <w:rPr>
          <w:sz w:val="24"/>
          <w:szCs w:val="24"/>
        </w:rPr>
        <w:br/>
        <w:t xml:space="preserve">Het was alsof hij Jozef en Maria 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op de vlucht zag naar Egypte.</w:t>
      </w:r>
      <w:r>
        <w:rPr>
          <w:sz w:val="24"/>
          <w:szCs w:val="24"/>
        </w:rPr>
        <w:br/>
        <w:t>Hij was er toch niet gerust in,</w:t>
      </w:r>
    </w:p>
    <w:p w:rsidR="00785CD4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want deze twee mensen wachtte een zware tocht</w:t>
      </w:r>
      <w:r w:rsidR="00785CD4">
        <w:rPr>
          <w:sz w:val="24"/>
          <w:szCs w:val="24"/>
        </w:rPr>
        <w:t>:</w:t>
      </w:r>
    </w:p>
    <w:p w:rsidR="00785CD4" w:rsidRDefault="00785CD4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de gevaren van de zee, </w:t>
      </w:r>
    </w:p>
    <w:p w:rsidR="00785CD4" w:rsidRDefault="00785CD4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het wantrouwen van de Europeanen,</w:t>
      </w:r>
    </w:p>
    <w:p w:rsidR="00785CD4" w:rsidRDefault="00785CD4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de bureaucratische vernederingen,</w:t>
      </w:r>
    </w:p>
    <w:p w:rsidR="00243FD0" w:rsidRDefault="00785CD4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van niks een nieuw leven beginnen</w:t>
      </w:r>
      <w:r w:rsidR="00737B8D">
        <w:rPr>
          <w:sz w:val="24"/>
          <w:szCs w:val="24"/>
        </w:rPr>
        <w:t xml:space="preserve"> ..</w:t>
      </w:r>
      <w:r w:rsidR="00243FD0">
        <w:rPr>
          <w:sz w:val="24"/>
          <w:szCs w:val="24"/>
        </w:rPr>
        <w:t>.</w:t>
      </w:r>
    </w:p>
    <w:p w:rsidR="00243FD0" w:rsidRDefault="00243FD0" w:rsidP="00633E77">
      <w:pPr>
        <w:ind w:right="-57"/>
        <w:rPr>
          <w:sz w:val="24"/>
          <w:szCs w:val="24"/>
        </w:rPr>
      </w:pP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Die avond stond hij weer op zijn dakterras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en hij meende richting ondergaande zon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een bootje te zien varen,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dat leek te worden opgezogen door het zonlicht.</w:t>
      </w:r>
      <w:r>
        <w:rPr>
          <w:sz w:val="24"/>
          <w:szCs w:val="24"/>
        </w:rPr>
        <w:br/>
        <w:t>Wat is deze wereld toch onherbergzaam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voor zovele mensen, dacht hij.</w:t>
      </w:r>
      <w:r>
        <w:rPr>
          <w:sz w:val="24"/>
          <w:szCs w:val="24"/>
        </w:rPr>
        <w:br/>
        <w:t xml:space="preserve">Hoevelen verzuipen er niet 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in een zee van onverschilligheid?</w:t>
      </w:r>
    </w:p>
    <w:p w:rsidR="00243FD0" w:rsidRDefault="00243FD0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En toch zal God blijvend </w:t>
      </w:r>
      <w:proofErr w:type="spellStart"/>
      <w:r>
        <w:rPr>
          <w:sz w:val="24"/>
          <w:szCs w:val="24"/>
        </w:rPr>
        <w:t>mensworden</w:t>
      </w:r>
      <w:proofErr w:type="spellEnd"/>
      <w:r>
        <w:rPr>
          <w:sz w:val="24"/>
          <w:szCs w:val="24"/>
        </w:rPr>
        <w:t>,</w:t>
      </w:r>
    </w:p>
    <w:p w:rsidR="00243FD0" w:rsidRDefault="006F099F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ook in dit jonge gezin dat zoekt naar geluk.</w:t>
      </w:r>
    </w:p>
    <w:p w:rsidR="006F099F" w:rsidRDefault="006F099F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Toen waaide er een zachte wind </w:t>
      </w:r>
    </w:p>
    <w:p w:rsidR="006F099F" w:rsidRPr="007135C3" w:rsidRDefault="006F099F" w:rsidP="00633E77">
      <w:pPr>
        <w:ind w:right="-57"/>
        <w:rPr>
          <w:sz w:val="24"/>
          <w:szCs w:val="24"/>
        </w:rPr>
      </w:pPr>
      <w:r>
        <w:rPr>
          <w:sz w:val="24"/>
          <w:szCs w:val="24"/>
        </w:rPr>
        <w:t>over de oude man … en de zee.</w:t>
      </w:r>
    </w:p>
    <w:sectPr w:rsidR="006F099F" w:rsidRPr="007135C3" w:rsidSect="00AA5662">
      <w:type w:val="continuous"/>
      <w:pgSz w:w="11906" w:h="16838"/>
      <w:pgMar w:top="851" w:right="851" w:bottom="851" w:left="851" w:header="709" w:footer="709" w:gutter="0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A22"/>
    <w:rsid w:val="00041768"/>
    <w:rsid w:val="001238C6"/>
    <w:rsid w:val="00137CC4"/>
    <w:rsid w:val="00173D32"/>
    <w:rsid w:val="002116DB"/>
    <w:rsid w:val="002251F6"/>
    <w:rsid w:val="002357B5"/>
    <w:rsid w:val="0024029B"/>
    <w:rsid w:val="00243FD0"/>
    <w:rsid w:val="002444FB"/>
    <w:rsid w:val="00266E4A"/>
    <w:rsid w:val="00297C3A"/>
    <w:rsid w:val="00357628"/>
    <w:rsid w:val="003D4897"/>
    <w:rsid w:val="004E038C"/>
    <w:rsid w:val="004E6008"/>
    <w:rsid w:val="004F7875"/>
    <w:rsid w:val="00504D05"/>
    <w:rsid w:val="005311E3"/>
    <w:rsid w:val="00561B6C"/>
    <w:rsid w:val="005F4C96"/>
    <w:rsid w:val="00616061"/>
    <w:rsid w:val="00633E77"/>
    <w:rsid w:val="00642AFB"/>
    <w:rsid w:val="00691159"/>
    <w:rsid w:val="00694FC6"/>
    <w:rsid w:val="006F099F"/>
    <w:rsid w:val="00704266"/>
    <w:rsid w:val="00706A0E"/>
    <w:rsid w:val="007105A8"/>
    <w:rsid w:val="007135C3"/>
    <w:rsid w:val="00716FF6"/>
    <w:rsid w:val="00737B8D"/>
    <w:rsid w:val="00785CD4"/>
    <w:rsid w:val="007B7566"/>
    <w:rsid w:val="007C2A22"/>
    <w:rsid w:val="007D5871"/>
    <w:rsid w:val="00846F26"/>
    <w:rsid w:val="0085535D"/>
    <w:rsid w:val="008675C8"/>
    <w:rsid w:val="008D1A5F"/>
    <w:rsid w:val="00981E7D"/>
    <w:rsid w:val="00995CD8"/>
    <w:rsid w:val="009A3857"/>
    <w:rsid w:val="009A6C9A"/>
    <w:rsid w:val="009C762F"/>
    <w:rsid w:val="009D0E42"/>
    <w:rsid w:val="009E52DC"/>
    <w:rsid w:val="00A112ED"/>
    <w:rsid w:val="00A81501"/>
    <w:rsid w:val="00AA5662"/>
    <w:rsid w:val="00AB4BDB"/>
    <w:rsid w:val="00AC42C8"/>
    <w:rsid w:val="00B010EA"/>
    <w:rsid w:val="00B1641D"/>
    <w:rsid w:val="00B1724A"/>
    <w:rsid w:val="00BE4A88"/>
    <w:rsid w:val="00BF0BDB"/>
    <w:rsid w:val="00C02809"/>
    <w:rsid w:val="00C365D6"/>
    <w:rsid w:val="00C50767"/>
    <w:rsid w:val="00C51D7C"/>
    <w:rsid w:val="00C6217A"/>
    <w:rsid w:val="00C72E6A"/>
    <w:rsid w:val="00D15935"/>
    <w:rsid w:val="00D25509"/>
    <w:rsid w:val="00D37DC9"/>
    <w:rsid w:val="00D4750D"/>
    <w:rsid w:val="00D849C0"/>
    <w:rsid w:val="00DB070B"/>
    <w:rsid w:val="00E17C99"/>
    <w:rsid w:val="00EC65B0"/>
    <w:rsid w:val="00F13728"/>
    <w:rsid w:val="00F15CB9"/>
    <w:rsid w:val="00F51213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29DF-AF63-4909-9580-868D4F2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next w:val="Standaard1"/>
    <w:qFormat/>
    <w:rsid w:val="00633E77"/>
    <w:pPr>
      <w:keepNext/>
      <w:spacing w:before="120" w:after="120"/>
      <w:ind w:left="170"/>
      <w:outlineLvl w:val="1"/>
    </w:pPr>
    <w:rPr>
      <w:rFonts w:ascii="Comic Sans MS" w:hAnsi="Comic Sans MS"/>
      <w:b/>
      <w:bCs/>
      <w:sz w:val="3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basedOn w:val="Standaard"/>
    <w:rsid w:val="00633E77"/>
    <w:pPr>
      <w:spacing w:after="120"/>
      <w:ind w:left="709"/>
    </w:pPr>
    <w:rPr>
      <w:rFonts w:ascii="Comic Sans MS" w:hAnsi="Comic Sans MS"/>
      <w:sz w:val="22"/>
      <w:szCs w:val="24"/>
      <w:lang w:val="nl-BE"/>
    </w:rPr>
  </w:style>
  <w:style w:type="character" w:customStyle="1" w:styleId="vers1">
    <w:name w:val="vers1"/>
    <w:rsid w:val="004F7875"/>
    <w:rPr>
      <w:rFonts w:ascii="Arial" w:hAnsi="Arial" w:cs="Arial" w:hint="default"/>
      <w:b w:val="0"/>
      <w:bCs w:val="0"/>
      <w:spacing w:val="0"/>
      <w:sz w:val="18"/>
      <w:szCs w:val="18"/>
    </w:rPr>
  </w:style>
  <w:style w:type="character" w:customStyle="1" w:styleId="Hyperlink12">
    <w:name w:val="Hyperlink12"/>
    <w:rsid w:val="004F7875"/>
    <w:rPr>
      <w:b w:val="0"/>
      <w:bCs w:val="0"/>
      <w:i w:val="0"/>
      <w:iCs w:val="0"/>
      <w:strike w:val="0"/>
      <w:dstrike w:val="0"/>
      <w:color w:val="EA4E27"/>
      <w:spacing w:val="0"/>
      <w:u w:val="none"/>
      <w:effect w:val="none"/>
    </w:rPr>
  </w:style>
  <w:style w:type="character" w:styleId="Hyperlink">
    <w:name w:val="Hyperlink"/>
    <w:rsid w:val="00C02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INTERPAROCHIELE WERKGROEP LITURGIE DEURNE</vt:lpstr>
    </vt:vector>
  </TitlesOfParts>
  <Company>privat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INTERPAROCHIELE WERKGROEP LITURGIE DEURNE</dc:title>
  <dc:subject/>
  <dc:creator>Pol Hendrix</dc:creator>
  <cp:keywords/>
  <dc:description/>
  <cp:lastModifiedBy>Hanna Jezek</cp:lastModifiedBy>
  <cp:revision>2</cp:revision>
  <cp:lastPrinted>2003-11-24T06:40:00Z</cp:lastPrinted>
  <dcterms:created xsi:type="dcterms:W3CDTF">2018-05-08T10:34:00Z</dcterms:created>
  <dcterms:modified xsi:type="dcterms:W3CDTF">2018-05-08T10:34:00Z</dcterms:modified>
</cp:coreProperties>
</file>