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3253" w:rsidRPr="000F35CC" w:rsidRDefault="00693253" w:rsidP="00693253">
      <w:pPr>
        <w:rPr>
          <w:b/>
          <w:sz w:val="48"/>
          <w:szCs w:val="48"/>
        </w:rPr>
      </w:pPr>
      <w:bookmarkStart w:id="0" w:name="_GoBack"/>
      <w:bookmarkEnd w:id="0"/>
      <w:r>
        <w:rPr>
          <w:sz w:val="24"/>
          <w:szCs w:val="24"/>
        </w:rPr>
        <w:t>HOMILIE</w:t>
      </w:r>
      <w:r>
        <w:rPr>
          <w:sz w:val="24"/>
          <w:szCs w:val="24"/>
        </w:rPr>
        <w:br/>
      </w:r>
      <w:r w:rsidRPr="000F35CC">
        <w:rPr>
          <w:b/>
          <w:sz w:val="48"/>
          <w:szCs w:val="48"/>
        </w:rPr>
        <w:t>Zijn we onze weg kwijt?</w:t>
      </w:r>
    </w:p>
    <w:p w:rsidR="00693253" w:rsidRDefault="00693253" w:rsidP="00693253">
      <w:pPr>
        <w:rPr>
          <w:sz w:val="24"/>
          <w:szCs w:val="24"/>
        </w:rPr>
      </w:pPr>
      <w:r>
        <w:rPr>
          <w:sz w:val="24"/>
          <w:szCs w:val="24"/>
        </w:rPr>
        <w:t>Marcus 1,1-8 en Jesaja 40,1-11</w:t>
      </w:r>
    </w:p>
    <w:p w:rsidR="00693253" w:rsidRPr="000F35CC" w:rsidRDefault="00693253" w:rsidP="00693253">
      <w:pPr>
        <w:rPr>
          <w:b/>
          <w:sz w:val="28"/>
          <w:szCs w:val="28"/>
        </w:rPr>
      </w:pPr>
      <w:r w:rsidRPr="000F35CC">
        <w:rPr>
          <w:b/>
          <w:sz w:val="28"/>
          <w:szCs w:val="28"/>
        </w:rPr>
        <w:t>7 december 2014</w:t>
      </w:r>
    </w:p>
    <w:p w:rsidR="00693253" w:rsidRPr="00693253" w:rsidRDefault="00693253" w:rsidP="00693253">
      <w:pPr>
        <w:rPr>
          <w:i/>
          <w:sz w:val="24"/>
          <w:szCs w:val="24"/>
        </w:rPr>
      </w:pPr>
      <w:r w:rsidRPr="00693253">
        <w:rPr>
          <w:i/>
          <w:sz w:val="24"/>
          <w:szCs w:val="24"/>
        </w:rPr>
        <w:t>Pol Hendrix</w:t>
      </w:r>
    </w:p>
    <w:p w:rsidR="00693253" w:rsidRDefault="00693253" w:rsidP="00693253">
      <w:pPr>
        <w:rPr>
          <w:sz w:val="24"/>
          <w:szCs w:val="24"/>
        </w:rPr>
      </w:pPr>
    </w:p>
    <w:p w:rsidR="00A00C11" w:rsidRDefault="00693253" w:rsidP="00693253">
      <w:pPr>
        <w:rPr>
          <w:sz w:val="24"/>
          <w:szCs w:val="24"/>
        </w:rPr>
      </w:pPr>
      <w:r>
        <w:rPr>
          <w:sz w:val="24"/>
          <w:szCs w:val="24"/>
        </w:rPr>
        <w:t>Zo</w:t>
      </w:r>
      <w:r w:rsidR="006E466F">
        <w:rPr>
          <w:sz w:val="24"/>
          <w:szCs w:val="24"/>
        </w:rPr>
        <w:t xml:space="preserve"> zitten we dan volop in de advent en met die advent is ook een nieuw kerkelijk en liturgisch jaar begonnen.  In de liturgie spreken we van het B-jaar en daarin wordt de evangelielezing op zondag vooral uit het Marcusevangelie genomen.  Zoals u weet is dat het oudste evangelie.  Wie het heeft geschreven, weten we niet, maar we zullen voor het gemak maar aannemen dat hij Marcus heet.  Hij heeft zijn boekje als titel gegeven: ‘Begin van het evangelie van Jezus Christus.’  Het woord ‘evangelie’ is een Grieks woord en betekent zoiets als ‘goed nieuws’, maar eigenlijk werd het vooral door de Romeinen gebruikt voor al hun goed nieuws over een nieuwe keizer of over gewonnen veldslagen en ander politiek en militair gedoe waarmee men wilde uitpakken.  Als Marcus zijn boekje ook ‘evangelie’ noemt, dan doet hij dat express als </w:t>
      </w:r>
      <w:r w:rsidR="00241D15">
        <w:rPr>
          <w:sz w:val="24"/>
          <w:szCs w:val="24"/>
        </w:rPr>
        <w:t>tegengewicht, want zijn goed nieuws gaat over bevrijding en overwinning van een heel andere orde.</w:t>
      </w:r>
    </w:p>
    <w:p w:rsidR="00241D15" w:rsidRDefault="00241D15" w:rsidP="00693253">
      <w:pPr>
        <w:rPr>
          <w:sz w:val="24"/>
          <w:szCs w:val="24"/>
        </w:rPr>
      </w:pPr>
    </w:p>
    <w:p w:rsidR="008F6F45" w:rsidRDefault="00EC367B" w:rsidP="00693253">
      <w:pPr>
        <w:rPr>
          <w:sz w:val="24"/>
          <w:szCs w:val="24"/>
        </w:rPr>
      </w:pPr>
      <w:r>
        <w:rPr>
          <w:sz w:val="24"/>
          <w:szCs w:val="24"/>
        </w:rPr>
        <w:t>Meteen begint hij met de profeet Jesaja te citeren, die spreekt over een boodschapper die voor God een weg moet banen en die is als iemand die roept in de woestijn.</w:t>
      </w:r>
      <w:r w:rsidR="00EB67FD">
        <w:rPr>
          <w:sz w:val="24"/>
          <w:szCs w:val="24"/>
        </w:rPr>
        <w:t xml:space="preserve">  Met dit opstapje stelt hij ons Johannes de doper voor.  </w:t>
      </w:r>
      <w:r w:rsidR="00CD5CAF">
        <w:rPr>
          <w:sz w:val="24"/>
          <w:szCs w:val="24"/>
        </w:rPr>
        <w:t xml:space="preserve">Hij trad op in de woestijn, schrijft hij, en roept er de mensen op om zich te bekeren.  En iedereen kwam naar hem toe op die afgelegen plaats, zelfs het chique volk van Jeruzalem!  </w:t>
      </w:r>
      <w:r w:rsidR="006941BE">
        <w:rPr>
          <w:sz w:val="24"/>
          <w:szCs w:val="24"/>
        </w:rPr>
        <w:t>De evangelist</w:t>
      </w:r>
      <w:r w:rsidR="00CD5CAF">
        <w:rPr>
          <w:sz w:val="24"/>
          <w:szCs w:val="24"/>
        </w:rPr>
        <w:t xml:space="preserve"> beschrijft ook hoe Johannes gekleed liep, namelijk krak hetzelfde als destijds de grote profeet Elia.  Men geloofde immers dat als Elia terugkeerde </w:t>
      </w:r>
      <w:r w:rsidR="008F6F45">
        <w:rPr>
          <w:sz w:val="24"/>
          <w:szCs w:val="24"/>
        </w:rPr>
        <w:t>een nieuwe tijd zou aanbreken, zoals het bij de profeet Maleachi stond geschreven: “</w:t>
      </w:r>
      <w:r w:rsidR="008F6F45" w:rsidRPr="008F6F45">
        <w:rPr>
          <w:sz w:val="24"/>
          <w:szCs w:val="24"/>
        </w:rPr>
        <w:t xml:space="preserve">Voordat de dag van </w:t>
      </w:r>
      <w:r w:rsidR="008F6F45">
        <w:rPr>
          <w:sz w:val="24"/>
          <w:szCs w:val="24"/>
        </w:rPr>
        <w:t>JHWH</w:t>
      </w:r>
      <w:r w:rsidR="008F6F45" w:rsidRPr="008F6F45">
        <w:rPr>
          <w:sz w:val="24"/>
          <w:szCs w:val="24"/>
        </w:rPr>
        <w:t xml:space="preserve"> aanbreekt, die groot is en ontzagwekkend, stuur ik jullie de profeet Elia en hij zal ervoor zorgen dat ouders zich verzoenen met hun kinderen en kinderen zich ver</w:t>
      </w:r>
      <w:r w:rsidR="006941BE">
        <w:rPr>
          <w:sz w:val="24"/>
          <w:szCs w:val="24"/>
        </w:rPr>
        <w:t>-</w:t>
      </w:r>
      <w:r w:rsidR="008F6F45" w:rsidRPr="008F6F45">
        <w:rPr>
          <w:sz w:val="24"/>
          <w:szCs w:val="24"/>
        </w:rPr>
        <w:t xml:space="preserve">zoenen met hun ouders. </w:t>
      </w:r>
      <w:r w:rsidR="008F6F45">
        <w:rPr>
          <w:sz w:val="24"/>
          <w:szCs w:val="24"/>
        </w:rPr>
        <w:t xml:space="preserve"> </w:t>
      </w:r>
      <w:r w:rsidR="008F6F45" w:rsidRPr="008F6F45">
        <w:rPr>
          <w:sz w:val="24"/>
          <w:szCs w:val="24"/>
        </w:rPr>
        <w:t>Anders zou ik het land volledig moeten ver</w:t>
      </w:r>
      <w:r w:rsidR="00097BE8">
        <w:rPr>
          <w:sz w:val="24"/>
          <w:szCs w:val="24"/>
        </w:rPr>
        <w:t>woest</w:t>
      </w:r>
      <w:r w:rsidR="008F6F45" w:rsidRPr="008F6F45">
        <w:rPr>
          <w:sz w:val="24"/>
          <w:szCs w:val="24"/>
        </w:rPr>
        <w:t>en</w:t>
      </w:r>
      <w:r w:rsidR="008F6F45">
        <w:rPr>
          <w:sz w:val="24"/>
          <w:szCs w:val="24"/>
        </w:rPr>
        <w:t>” (3,23v)</w:t>
      </w:r>
      <w:r w:rsidR="008F6F45" w:rsidRPr="008F6F45">
        <w:rPr>
          <w:sz w:val="24"/>
          <w:szCs w:val="24"/>
        </w:rPr>
        <w:t>.</w:t>
      </w:r>
    </w:p>
    <w:p w:rsidR="008F6F45" w:rsidRDefault="008F6F45" w:rsidP="00693253">
      <w:pPr>
        <w:rPr>
          <w:sz w:val="24"/>
          <w:szCs w:val="24"/>
        </w:rPr>
      </w:pPr>
    </w:p>
    <w:p w:rsidR="008F6F45" w:rsidRDefault="006941BE" w:rsidP="00693253">
      <w:pPr>
        <w:rPr>
          <w:sz w:val="24"/>
          <w:szCs w:val="24"/>
        </w:rPr>
      </w:pPr>
      <w:r>
        <w:rPr>
          <w:sz w:val="24"/>
          <w:szCs w:val="24"/>
        </w:rPr>
        <w:t>Dat laatste brengt mij vanzelf bij het decor van Johannes’ optreden, met name ‘de woestijn’, wat men ook had kunnen vertalen met ‘de woestenij’ of ‘het verwoeste land’.  Toen het Marcusevangelie tot stand kwam w</w:t>
      </w:r>
      <w:r w:rsidR="005351B7">
        <w:rPr>
          <w:sz w:val="24"/>
          <w:szCs w:val="24"/>
        </w:rPr>
        <w:t>as de Joodse oorlog nog bezig.  Er was een nieuwe Romeinse keizer en die wilde keihard het verzet</w:t>
      </w:r>
      <w:r w:rsidR="00763854">
        <w:rPr>
          <w:sz w:val="24"/>
          <w:szCs w:val="24"/>
        </w:rPr>
        <w:t xml:space="preserve"> in Israël</w:t>
      </w:r>
      <w:r w:rsidR="005351B7">
        <w:rPr>
          <w:sz w:val="24"/>
          <w:szCs w:val="24"/>
        </w:rPr>
        <w:t xml:space="preserve"> tegen de bezetting de kop indrukken.  Vele dorpen en steden werden met de grond gelijk gemaakt.  Duizenden mensen, ook vrouwen, kinderen en ouderlingen werden afgeslacht.  Ook Jeruzalem zelf ontkwam er niet aan: de tempel werd platgebrand, huizen vernield en al wie niet op tijd was gevlucht, werd meedogenloos gedood.  Een zware klap voor het Joodse volk én voor het joodse geloof, dat zijn belangrijkste symbolen – de tempel en al wat daarin was – in één klap verloor.  Deze gruwelijke toestanden stonden in de ogen van Marcus in zo ’n scherp contrast met het optreden van Jezus veertig jaar eerder, dat hij niet anders k</w:t>
      </w:r>
      <w:r w:rsidR="00391262">
        <w:rPr>
          <w:sz w:val="24"/>
          <w:szCs w:val="24"/>
        </w:rPr>
        <w:t>o</w:t>
      </w:r>
      <w:r w:rsidR="005351B7">
        <w:rPr>
          <w:sz w:val="24"/>
          <w:szCs w:val="24"/>
        </w:rPr>
        <w:t>n dan dit in zijn evangelie te verwerken.</w:t>
      </w:r>
      <w:r w:rsidR="009C06E6">
        <w:rPr>
          <w:sz w:val="24"/>
          <w:szCs w:val="24"/>
        </w:rPr>
        <w:t xml:space="preserve">  Onder andere dus door meerdere keren naar die woestenij te verwijzen als de plaats van het gebeuren.</w:t>
      </w:r>
    </w:p>
    <w:p w:rsidR="005351B7" w:rsidRDefault="005351B7" w:rsidP="00693253">
      <w:pPr>
        <w:rPr>
          <w:sz w:val="24"/>
          <w:szCs w:val="24"/>
        </w:rPr>
      </w:pPr>
    </w:p>
    <w:p w:rsidR="00ED6575" w:rsidRDefault="009C06E6" w:rsidP="00693253">
      <w:pPr>
        <w:rPr>
          <w:sz w:val="24"/>
          <w:szCs w:val="24"/>
        </w:rPr>
      </w:pPr>
      <w:r>
        <w:rPr>
          <w:sz w:val="24"/>
          <w:szCs w:val="24"/>
        </w:rPr>
        <w:t xml:space="preserve">Maar er is ook de weg. De weg die dwars door die woestenij moet worden aangelegd.  </w:t>
      </w:r>
      <w:r w:rsidR="00E619AA">
        <w:rPr>
          <w:sz w:val="24"/>
          <w:szCs w:val="24"/>
        </w:rPr>
        <w:t xml:space="preserve">De weg die Jezus is gegaan.  De weg ook die Jezus volgt doorheen Israël volgens het Marcusevangelie.  Maar wat blijkt nu?  Dat die weg precies </w:t>
      </w:r>
      <w:r w:rsidR="00763854">
        <w:rPr>
          <w:sz w:val="24"/>
          <w:szCs w:val="24"/>
        </w:rPr>
        <w:t>het</w:t>
      </w:r>
      <w:r w:rsidR="00E619AA">
        <w:rPr>
          <w:sz w:val="24"/>
          <w:szCs w:val="24"/>
        </w:rPr>
        <w:t xml:space="preserve">zelfde </w:t>
      </w:r>
      <w:r w:rsidR="00763854">
        <w:rPr>
          <w:sz w:val="24"/>
          <w:szCs w:val="24"/>
        </w:rPr>
        <w:t>traject is</w:t>
      </w:r>
      <w:r w:rsidR="00E619AA">
        <w:rPr>
          <w:sz w:val="24"/>
          <w:szCs w:val="24"/>
        </w:rPr>
        <w:t xml:space="preserve"> </w:t>
      </w:r>
      <w:r w:rsidR="00763854">
        <w:rPr>
          <w:sz w:val="24"/>
          <w:szCs w:val="24"/>
        </w:rPr>
        <w:t>dat</w:t>
      </w:r>
      <w:r w:rsidR="00E619AA">
        <w:rPr>
          <w:sz w:val="24"/>
          <w:szCs w:val="24"/>
        </w:rPr>
        <w:t xml:space="preserve"> het Romeinse leger is gegaan en d</w:t>
      </w:r>
      <w:r w:rsidR="00763854">
        <w:rPr>
          <w:sz w:val="24"/>
          <w:szCs w:val="24"/>
        </w:rPr>
        <w:t>at</w:t>
      </w:r>
      <w:r w:rsidR="00E619AA">
        <w:rPr>
          <w:sz w:val="24"/>
          <w:szCs w:val="24"/>
        </w:rPr>
        <w:t xml:space="preserve"> overal dood en vernieling heeft gebracht.  Dat is de weg die Marcus door Jezus laat volgen, een weg van lijden, een noodzakelijke weg om de ware betekenis van Jezus als Messias te begrijpen.</w:t>
      </w:r>
      <w:r w:rsidR="006B45F7">
        <w:rPr>
          <w:sz w:val="24"/>
          <w:szCs w:val="24"/>
        </w:rPr>
        <w:t xml:space="preserve">  De christenen in Marcus’ tijd – de ‘mensen van de weg’, zoals ze werden genoemd – wisten wat lijden was.  </w:t>
      </w:r>
      <w:r w:rsidR="00DB7A9A">
        <w:rPr>
          <w:sz w:val="24"/>
          <w:szCs w:val="24"/>
        </w:rPr>
        <w:t>Je moet bij hen niet afkomen met een Christusfiguur die daar ver boven staat</w:t>
      </w:r>
      <w:r w:rsidR="00552CA8">
        <w:rPr>
          <w:sz w:val="24"/>
          <w:szCs w:val="24"/>
        </w:rPr>
        <w:t>, ongenaakbaar als al die Romeinse goden.  Daarom zal Jezus zich ook door Johannes laten dopen en zal hij direct daarna door de Geest de woestijn in worden ge</w:t>
      </w:r>
      <w:r w:rsidR="00763854">
        <w:rPr>
          <w:sz w:val="24"/>
          <w:szCs w:val="24"/>
        </w:rPr>
        <w:t>-</w:t>
      </w:r>
      <w:r w:rsidR="00552CA8">
        <w:rPr>
          <w:sz w:val="24"/>
          <w:szCs w:val="24"/>
        </w:rPr>
        <w:t xml:space="preserve">stuurd.  Van daaruit begint zijn zending en woestenij en verwoesting zullen </w:t>
      </w:r>
      <w:r w:rsidR="00763854">
        <w:rPr>
          <w:sz w:val="24"/>
          <w:szCs w:val="24"/>
        </w:rPr>
        <w:t>daarbij</w:t>
      </w:r>
      <w:r w:rsidR="00552CA8">
        <w:rPr>
          <w:sz w:val="24"/>
          <w:szCs w:val="24"/>
        </w:rPr>
        <w:t xml:space="preserve"> nooit veraf zijn.  </w:t>
      </w:r>
    </w:p>
    <w:p w:rsidR="00ED6575" w:rsidRDefault="00ED6575" w:rsidP="00693253">
      <w:pPr>
        <w:rPr>
          <w:sz w:val="24"/>
          <w:szCs w:val="24"/>
        </w:rPr>
      </w:pPr>
    </w:p>
    <w:p w:rsidR="005351B7" w:rsidRDefault="00552CA8" w:rsidP="00693253">
      <w:pPr>
        <w:rPr>
          <w:sz w:val="24"/>
          <w:szCs w:val="24"/>
        </w:rPr>
      </w:pPr>
      <w:r>
        <w:rPr>
          <w:sz w:val="24"/>
          <w:szCs w:val="24"/>
        </w:rPr>
        <w:t xml:space="preserve">Later, toen de kerk niet meer </w:t>
      </w:r>
      <w:r w:rsidR="00763854">
        <w:rPr>
          <w:sz w:val="24"/>
          <w:szCs w:val="24"/>
        </w:rPr>
        <w:t xml:space="preserve">werd </w:t>
      </w:r>
      <w:r>
        <w:rPr>
          <w:sz w:val="24"/>
          <w:szCs w:val="24"/>
        </w:rPr>
        <w:t xml:space="preserve">vervolgd, maar eerder zelf een vervolger werd, heeft men aan de titel van dit evangelie ‘Zoon van God’ toegevoegd </w:t>
      </w:r>
      <w:r w:rsidRPr="000467E9">
        <w:rPr>
          <w:i/>
          <w:sz w:val="24"/>
          <w:szCs w:val="24"/>
        </w:rPr>
        <w:t>(Begin van het evangelie van Jezus Christus, Zoon van God.)</w:t>
      </w:r>
      <w:r>
        <w:rPr>
          <w:sz w:val="24"/>
          <w:szCs w:val="24"/>
        </w:rPr>
        <w:t xml:space="preserve"> en werden er nog andere ingrepen gedaan, omdat de inzichten waren veranderd en men het goddelijke van Jezus sterker wilde maken.</w:t>
      </w:r>
      <w:r w:rsidR="00ED6575">
        <w:rPr>
          <w:sz w:val="24"/>
          <w:szCs w:val="24"/>
        </w:rPr>
        <w:t xml:space="preserve">  Maar de aandachtige lezer zal toch nog in staat zijn om zich </w:t>
      </w:r>
      <w:r w:rsidR="00ED6575">
        <w:rPr>
          <w:sz w:val="24"/>
          <w:szCs w:val="24"/>
        </w:rPr>
        <w:lastRenderedPageBreak/>
        <w:t>niet te laten misleiden door de</w:t>
      </w:r>
      <w:r w:rsidR="00763854">
        <w:rPr>
          <w:sz w:val="24"/>
          <w:szCs w:val="24"/>
        </w:rPr>
        <w:t>ze</w:t>
      </w:r>
      <w:r w:rsidR="00ED6575">
        <w:rPr>
          <w:sz w:val="24"/>
          <w:szCs w:val="24"/>
        </w:rPr>
        <w:t xml:space="preserve"> verfraaiingswerken en het originele opzet van dit evangelie te blijven herkennen.  </w:t>
      </w:r>
      <w:r w:rsidR="00763854">
        <w:rPr>
          <w:sz w:val="24"/>
          <w:szCs w:val="24"/>
        </w:rPr>
        <w:t>Zoals Jezus aan het begin van zijn optreden afdaalt naar de Jordaanvallei, zo daalt God af naar mensen dir niet enkel verdrukt worden door een bezettingsmacht die overal dood en verderf zaait, maar daarenboven ook door een godsdiensti</w:t>
      </w:r>
      <w:r w:rsidR="00025EDE">
        <w:rPr>
          <w:sz w:val="24"/>
          <w:szCs w:val="24"/>
        </w:rPr>
        <w:t>g aparaat dat mensen kleineert en allerlei zware lasten oplegt.  Het was niet Jezus’ zending om de joodse godsdienst te vervangen door een christelijke, maar wel om die godsdienst weer op het rechte pad te brengen.  ‘Maak zijn paden recht,’ zo citeert Marcus opzettelijk ver-keerd de profeet Jesaja.  De kronkelpaadjes van de hogepriesters en schriftgeleerden hadden immers het zicht op die rechte weg vertroebeld.</w:t>
      </w:r>
    </w:p>
    <w:p w:rsidR="00025EDE" w:rsidRDefault="00025EDE" w:rsidP="00693253">
      <w:pPr>
        <w:rPr>
          <w:sz w:val="24"/>
          <w:szCs w:val="24"/>
        </w:rPr>
      </w:pPr>
    </w:p>
    <w:p w:rsidR="00025EDE" w:rsidRDefault="00025EDE" w:rsidP="00693253">
      <w:pPr>
        <w:rPr>
          <w:sz w:val="24"/>
          <w:szCs w:val="24"/>
        </w:rPr>
      </w:pPr>
      <w:r>
        <w:rPr>
          <w:sz w:val="24"/>
          <w:szCs w:val="24"/>
        </w:rPr>
        <w:t xml:space="preserve">Nog steeds hebben wij nood aan die rechte weg die dwars doorheen onze woestenijen loopt.  Sommigen verlangen daarbij naar vroeger, toen de kerk nog veel te zeggen had en het leven veel eenvoudiger was.  Anderen hopen op een vernieuwingsbeweging, net zoals Jezus die destijds begonnen was.  En dan zijn er degenen die de kerk liever in het midden houden, misschien omdat men te moe is of omdat men het zich liever allemaal niet teveel aantrekt.  </w:t>
      </w:r>
      <w:r w:rsidR="005E1A73">
        <w:rPr>
          <w:sz w:val="24"/>
          <w:szCs w:val="24"/>
        </w:rPr>
        <w:t xml:space="preserve">Belangrijk is vooral dat we de weg gáán!  Het eerste woord van Marcus is ‘begin’, net zoals het eerste woord van de bijbel in zijn geheel.  Dat betekent meer dan enkel een beginpunt; het gaat vooral over beginsels, basisprincipes die we niet uit het oog mogen verliezen.  Elke weg komt ergens vandaan en gaat ergens anders naartoe.  Beide zijn belangrijk: nooit vergeten wat onze bronnen zijn en ook niet wat onze doelen zijn.  En … dat we niet in ons eentje op weg zijn, ieder met zijn gepersonaliseerd geloof.  Wij zijn samen op weg.  Jezus is onze gids.  Hij roept ons hier samen en hij zendt ons steeds weer op weg.  Gaandeweg ontdekken we samen wat die weg van het geloof eigenlijk is, althans dat is de bedoeling.  </w:t>
      </w:r>
      <w:r w:rsidR="00B77E30">
        <w:rPr>
          <w:sz w:val="24"/>
          <w:szCs w:val="24"/>
        </w:rPr>
        <w:t xml:space="preserve">Het zou </w:t>
      </w:r>
      <w:r w:rsidR="00CA1592">
        <w:rPr>
          <w:sz w:val="24"/>
          <w:szCs w:val="24"/>
        </w:rPr>
        <w:t xml:space="preserve">ook </w:t>
      </w:r>
      <w:r w:rsidR="00B77E30">
        <w:rPr>
          <w:sz w:val="24"/>
          <w:szCs w:val="24"/>
        </w:rPr>
        <w:t>kunnen dat we zodanig geïndividualiseerd en geseculariseerd zijn dat we toch liever onze eigen paadjes bewandelen.  Dan kan alleen nog maar blijken dat we onze weg kwijt zijn – in meer dan één betekenis!</w:t>
      </w:r>
    </w:p>
    <w:sectPr w:rsidR="00025EDE" w:rsidSect="00693253">
      <w:pgSz w:w="11907" w:h="16840" w:code="9"/>
      <w:pgMar w:top="851" w:right="851" w:bottom="794" w:left="851" w:header="709" w:footer="709" w:gutter="0"/>
      <w:cols w:space="1701"/>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623"/>
    <w:rsid w:val="0000739B"/>
    <w:rsid w:val="00025EDE"/>
    <w:rsid w:val="000467E9"/>
    <w:rsid w:val="00073623"/>
    <w:rsid w:val="00097BE8"/>
    <w:rsid w:val="000A638D"/>
    <w:rsid w:val="000F35CC"/>
    <w:rsid w:val="000F3CF5"/>
    <w:rsid w:val="0014617E"/>
    <w:rsid w:val="0019153E"/>
    <w:rsid w:val="00191FEE"/>
    <w:rsid w:val="001A7B33"/>
    <w:rsid w:val="00241D15"/>
    <w:rsid w:val="00391262"/>
    <w:rsid w:val="004B3392"/>
    <w:rsid w:val="004D77D2"/>
    <w:rsid w:val="00501B34"/>
    <w:rsid w:val="00520695"/>
    <w:rsid w:val="005351B7"/>
    <w:rsid w:val="00552CA8"/>
    <w:rsid w:val="005622C6"/>
    <w:rsid w:val="005E1A73"/>
    <w:rsid w:val="006168AB"/>
    <w:rsid w:val="00693253"/>
    <w:rsid w:val="006941BE"/>
    <w:rsid w:val="006B45F7"/>
    <w:rsid w:val="006E466F"/>
    <w:rsid w:val="00763854"/>
    <w:rsid w:val="00764C90"/>
    <w:rsid w:val="00785280"/>
    <w:rsid w:val="007F78BD"/>
    <w:rsid w:val="008F6F45"/>
    <w:rsid w:val="00962382"/>
    <w:rsid w:val="009C06E6"/>
    <w:rsid w:val="009F3508"/>
    <w:rsid w:val="00A00C11"/>
    <w:rsid w:val="00A362C7"/>
    <w:rsid w:val="00B40E14"/>
    <w:rsid w:val="00B77E30"/>
    <w:rsid w:val="00B85616"/>
    <w:rsid w:val="00C44498"/>
    <w:rsid w:val="00CA1592"/>
    <w:rsid w:val="00CD5CAF"/>
    <w:rsid w:val="00DB7A9A"/>
    <w:rsid w:val="00DB7E43"/>
    <w:rsid w:val="00E619AA"/>
    <w:rsid w:val="00E71529"/>
    <w:rsid w:val="00EB67FD"/>
    <w:rsid w:val="00EC367B"/>
    <w:rsid w:val="00ED3F27"/>
    <w:rsid w:val="00ED6575"/>
    <w:rsid w:val="00F85383"/>
    <w:rsid w:val="00FE476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61FFFDF-11F2-4138-9FCE-EB51BC5A3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na\Desktop\602%20homilies%20B-jaar\SF%20homilie%207%20december%2014.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SF homilie 7 december 14.dot</Template>
  <TotalTime>1</TotalTime>
  <Pages>2</Pages>
  <Words>1000</Words>
  <Characters>5503</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D</vt:lpstr>
    </vt:vector>
  </TitlesOfParts>
  <Company> </Company>
  <LinksUpToDate>false</LinksUpToDate>
  <CharactersWithSpaces>6491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subject/>
  <dc:creator>Hanna</dc:creator>
  <cp:keywords/>
  <cp:lastModifiedBy>Hanna Jezek</cp:lastModifiedBy>
  <cp:revision>1</cp:revision>
  <dcterms:created xsi:type="dcterms:W3CDTF">2015-02-06T11:15:00Z</dcterms:created>
  <dcterms:modified xsi:type="dcterms:W3CDTF">2015-02-06T11:16:00Z</dcterms:modified>
</cp:coreProperties>
</file>