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5C" w:rsidRPr="00A54603" w:rsidRDefault="00512B5C" w:rsidP="00512B5C">
      <w:pPr>
        <w:rPr>
          <w:b/>
          <w:sz w:val="48"/>
          <w:szCs w:val="48"/>
        </w:rPr>
      </w:pPr>
      <w:bookmarkStart w:id="0" w:name="_GoBack"/>
      <w:bookmarkEnd w:id="0"/>
      <w:r>
        <w:rPr>
          <w:sz w:val="24"/>
          <w:szCs w:val="24"/>
        </w:rPr>
        <w:t>HOMILIE</w:t>
      </w:r>
      <w:r>
        <w:rPr>
          <w:sz w:val="24"/>
          <w:szCs w:val="24"/>
        </w:rPr>
        <w:br/>
      </w:r>
      <w:r w:rsidRPr="00A54603">
        <w:rPr>
          <w:b/>
          <w:sz w:val="48"/>
          <w:szCs w:val="48"/>
        </w:rPr>
        <w:t>Onze familiegeest</w:t>
      </w:r>
    </w:p>
    <w:p w:rsidR="00512B5C" w:rsidRDefault="00512B5C" w:rsidP="00512B5C">
      <w:pPr>
        <w:rPr>
          <w:sz w:val="24"/>
          <w:szCs w:val="24"/>
        </w:rPr>
      </w:pPr>
      <w:r>
        <w:rPr>
          <w:sz w:val="24"/>
          <w:szCs w:val="24"/>
        </w:rPr>
        <w:t>Marcus 3,20-35</w:t>
      </w:r>
    </w:p>
    <w:p w:rsidR="00512B5C" w:rsidRPr="00A54603" w:rsidRDefault="00512B5C" w:rsidP="00512B5C">
      <w:pPr>
        <w:rPr>
          <w:b/>
          <w:sz w:val="28"/>
          <w:szCs w:val="28"/>
        </w:rPr>
      </w:pPr>
      <w:r w:rsidRPr="00A54603">
        <w:rPr>
          <w:b/>
          <w:sz w:val="28"/>
          <w:szCs w:val="28"/>
        </w:rPr>
        <w:t>7 juni 2015</w:t>
      </w:r>
    </w:p>
    <w:p w:rsidR="00512B5C" w:rsidRDefault="00512B5C" w:rsidP="00512B5C">
      <w:pPr>
        <w:rPr>
          <w:i/>
          <w:sz w:val="24"/>
          <w:szCs w:val="24"/>
        </w:rPr>
      </w:pPr>
      <w:r w:rsidRPr="00512B5C">
        <w:rPr>
          <w:i/>
          <w:sz w:val="24"/>
          <w:szCs w:val="24"/>
        </w:rPr>
        <w:t>Pol Hendrix</w:t>
      </w:r>
    </w:p>
    <w:p w:rsidR="00512B5C" w:rsidRDefault="00512B5C" w:rsidP="00512B5C">
      <w:pPr>
        <w:rPr>
          <w:sz w:val="24"/>
          <w:szCs w:val="24"/>
        </w:rPr>
      </w:pPr>
    </w:p>
    <w:p w:rsidR="00512B5C" w:rsidRDefault="00512B5C" w:rsidP="00512B5C">
      <w:pPr>
        <w:rPr>
          <w:sz w:val="24"/>
          <w:szCs w:val="24"/>
        </w:rPr>
      </w:pPr>
    </w:p>
    <w:p w:rsidR="00A00C11" w:rsidRDefault="00512B5C" w:rsidP="00512B5C">
      <w:pPr>
        <w:rPr>
          <w:sz w:val="24"/>
          <w:szCs w:val="24"/>
        </w:rPr>
      </w:pPr>
      <w:r>
        <w:rPr>
          <w:sz w:val="24"/>
          <w:szCs w:val="24"/>
        </w:rPr>
        <w:t>In</w:t>
      </w:r>
      <w:r w:rsidR="002F5ABF">
        <w:rPr>
          <w:sz w:val="24"/>
          <w:szCs w:val="24"/>
        </w:rPr>
        <w:t xml:space="preserve"> het Marcusevangelie komt de moeder van Jezus nooit op de proppen, behalve deze ene keer.  De meimaand – Mariamaand – is pas voorbij en nu wordt zij </w:t>
      </w:r>
      <w:r w:rsidR="007B7570">
        <w:rPr>
          <w:sz w:val="24"/>
          <w:szCs w:val="24"/>
        </w:rPr>
        <w:t xml:space="preserve">heel </w:t>
      </w:r>
      <w:r w:rsidR="002F5ABF">
        <w:rPr>
          <w:sz w:val="24"/>
          <w:szCs w:val="24"/>
        </w:rPr>
        <w:t xml:space="preserve">even vermeld, samen met Jezus’ broers.  Zij staan buiten op hem te wachten.  Ze sturen iemand anders naar binnen om hem te halen.  </w:t>
      </w:r>
      <w:r w:rsidR="000D5AA0">
        <w:rPr>
          <w:sz w:val="24"/>
          <w:szCs w:val="24"/>
        </w:rPr>
        <w:t xml:space="preserve">Zelf komen ze dus niet naar binnen.  Dat wordt heel koel benadrukt door de evangelist.  En de </w:t>
      </w:r>
      <w:r w:rsidR="000D5AA0" w:rsidRPr="007B7570">
        <w:rPr>
          <w:spacing w:val="-4"/>
          <w:sz w:val="24"/>
          <w:szCs w:val="24"/>
        </w:rPr>
        <w:t>reactie van Jezus is nog koeler:  ‘Wie zijn mijn moeder en mijn broers?</w:t>
      </w:r>
      <w:r w:rsidR="000D5AA0" w:rsidRPr="000D5AA0">
        <w:rPr>
          <w:sz w:val="24"/>
          <w:szCs w:val="24"/>
        </w:rPr>
        <w:t>’</w:t>
      </w:r>
      <w:r w:rsidR="000D5AA0">
        <w:rPr>
          <w:sz w:val="24"/>
          <w:szCs w:val="24"/>
        </w:rPr>
        <w:t xml:space="preserve"> zegt hij en h</w:t>
      </w:r>
      <w:r w:rsidR="000D5AA0" w:rsidRPr="000D5AA0">
        <w:rPr>
          <w:sz w:val="24"/>
          <w:szCs w:val="24"/>
        </w:rPr>
        <w:t>ij k</w:t>
      </w:r>
      <w:r w:rsidR="000D5AA0">
        <w:rPr>
          <w:sz w:val="24"/>
          <w:szCs w:val="24"/>
        </w:rPr>
        <w:t>ij</w:t>
      </w:r>
      <w:r w:rsidR="000D5AA0" w:rsidRPr="000D5AA0">
        <w:rPr>
          <w:sz w:val="24"/>
          <w:szCs w:val="24"/>
        </w:rPr>
        <w:t>k</w:t>
      </w:r>
      <w:r w:rsidR="000D5AA0">
        <w:rPr>
          <w:sz w:val="24"/>
          <w:szCs w:val="24"/>
        </w:rPr>
        <w:t>t</w:t>
      </w:r>
      <w:r w:rsidR="000D5AA0" w:rsidRPr="000D5AA0">
        <w:rPr>
          <w:sz w:val="24"/>
          <w:szCs w:val="24"/>
        </w:rPr>
        <w:t xml:space="preserve"> de mensen aan die in een kring om hem heen z</w:t>
      </w:r>
      <w:r w:rsidR="00A82398">
        <w:rPr>
          <w:sz w:val="24"/>
          <w:szCs w:val="24"/>
        </w:rPr>
        <w:t>it</w:t>
      </w:r>
      <w:r w:rsidR="000D5AA0" w:rsidRPr="000D5AA0">
        <w:rPr>
          <w:sz w:val="24"/>
          <w:szCs w:val="24"/>
        </w:rPr>
        <w:t>ten en ze</w:t>
      </w:r>
      <w:r w:rsidR="00A82398">
        <w:rPr>
          <w:sz w:val="24"/>
          <w:szCs w:val="24"/>
        </w:rPr>
        <w:t>gt</w:t>
      </w:r>
      <w:r w:rsidR="000D5AA0" w:rsidRPr="000D5AA0">
        <w:rPr>
          <w:sz w:val="24"/>
          <w:szCs w:val="24"/>
        </w:rPr>
        <w:t>:</w:t>
      </w:r>
      <w:r w:rsidR="000D5AA0">
        <w:rPr>
          <w:sz w:val="24"/>
          <w:szCs w:val="24"/>
        </w:rPr>
        <w:t xml:space="preserve"> </w:t>
      </w:r>
      <w:r w:rsidR="000D5AA0" w:rsidRPr="000D5AA0">
        <w:rPr>
          <w:sz w:val="24"/>
          <w:szCs w:val="24"/>
        </w:rPr>
        <w:t xml:space="preserve">‘Jullie zijn mijn moeder en mijn broers. </w:t>
      </w:r>
      <w:r w:rsidR="007B7570">
        <w:rPr>
          <w:sz w:val="24"/>
          <w:szCs w:val="24"/>
        </w:rPr>
        <w:t xml:space="preserve"> </w:t>
      </w:r>
      <w:r w:rsidR="000D5AA0" w:rsidRPr="000D5AA0">
        <w:rPr>
          <w:sz w:val="24"/>
          <w:szCs w:val="24"/>
        </w:rPr>
        <w:t>Want iedereen die</w:t>
      </w:r>
      <w:r w:rsidR="007B7570">
        <w:rPr>
          <w:sz w:val="24"/>
          <w:szCs w:val="24"/>
        </w:rPr>
        <w:t xml:space="preserve"> </w:t>
      </w:r>
      <w:r w:rsidR="000D5AA0" w:rsidRPr="000D5AA0">
        <w:rPr>
          <w:sz w:val="24"/>
          <w:szCs w:val="24"/>
        </w:rPr>
        <w:t>de wil van God doet,</w:t>
      </w:r>
      <w:r w:rsidR="000D5AA0">
        <w:rPr>
          <w:sz w:val="24"/>
          <w:szCs w:val="24"/>
        </w:rPr>
        <w:t xml:space="preserve"> </w:t>
      </w:r>
      <w:r w:rsidR="000D5AA0" w:rsidRPr="000D5AA0">
        <w:rPr>
          <w:sz w:val="24"/>
          <w:szCs w:val="24"/>
        </w:rPr>
        <w:t>die is mijn broer en zuster en moeder.’</w:t>
      </w:r>
      <w:r w:rsidR="000D5AA0">
        <w:rPr>
          <w:sz w:val="24"/>
          <w:szCs w:val="24"/>
        </w:rPr>
        <w:t xml:space="preserve">  Stel je voor dat je dat als mo</w:t>
      </w:r>
      <w:r w:rsidR="00BB2E4A">
        <w:rPr>
          <w:sz w:val="24"/>
          <w:szCs w:val="24"/>
        </w:rPr>
        <w:t>eder te horen krijgt daarbuiten in de kou ..</w:t>
      </w:r>
      <w:r w:rsidR="00BB2E4A">
        <w:rPr>
          <w:vanish/>
          <w:sz w:val="24"/>
          <w:szCs w:val="24"/>
        </w:rPr>
        <w:t>e gemaakt  dit schreef leefden vooral in een vervolgingssituatie.  een uitdaging. en</w:t>
      </w:r>
      <w:r w:rsidR="007B7570">
        <w:rPr>
          <w:sz w:val="24"/>
          <w:szCs w:val="24"/>
        </w:rPr>
        <w:t>.</w:t>
      </w:r>
    </w:p>
    <w:p w:rsidR="007B7570" w:rsidRDefault="007B7570" w:rsidP="00512B5C">
      <w:pPr>
        <w:rPr>
          <w:sz w:val="24"/>
          <w:szCs w:val="24"/>
        </w:rPr>
      </w:pPr>
    </w:p>
    <w:p w:rsidR="007B7570" w:rsidRDefault="007B7570" w:rsidP="00512B5C">
      <w:pPr>
        <w:rPr>
          <w:sz w:val="24"/>
          <w:szCs w:val="24"/>
        </w:rPr>
      </w:pPr>
      <w:r>
        <w:rPr>
          <w:sz w:val="24"/>
          <w:szCs w:val="24"/>
        </w:rPr>
        <w:t>Het is duidelijk dat het niet boterde tussen Jezus en zijn familie.  Aan het begin van deze lezing hebben we gehoord hoe zijn familie hem des-noods onder dwang wilde meenemen om</w:t>
      </w:r>
      <w:r w:rsidR="00512B5C">
        <w:rPr>
          <w:sz w:val="24"/>
          <w:szCs w:val="24"/>
        </w:rPr>
        <w:t>dat ze dachten dat hij zijn ver</w:t>
      </w:r>
      <w:r>
        <w:rPr>
          <w:sz w:val="24"/>
          <w:szCs w:val="24"/>
        </w:rPr>
        <w:t>stand had verloren.  Jezus had op dat moment al veel succes want hij had al verschillende mensen genezen</w:t>
      </w:r>
      <w:r w:rsidR="00512B5C">
        <w:rPr>
          <w:sz w:val="24"/>
          <w:szCs w:val="24"/>
        </w:rPr>
        <w:t>.  Hij had ook leerlingen aange</w:t>
      </w:r>
      <w:r>
        <w:rPr>
          <w:sz w:val="24"/>
          <w:szCs w:val="24"/>
        </w:rPr>
        <w:t>trokken</w:t>
      </w:r>
      <w:r w:rsidR="00FF46F7">
        <w:rPr>
          <w:sz w:val="24"/>
          <w:szCs w:val="24"/>
        </w:rPr>
        <w:t>, zoals van een goed</w:t>
      </w:r>
      <w:r w:rsidR="00256ABF">
        <w:rPr>
          <w:sz w:val="24"/>
          <w:szCs w:val="24"/>
        </w:rPr>
        <w:t>e</w:t>
      </w:r>
      <w:r w:rsidR="00FF46F7">
        <w:rPr>
          <w:sz w:val="24"/>
          <w:szCs w:val="24"/>
        </w:rPr>
        <w:t xml:space="preserve"> leraar verwacht kon worden,</w:t>
      </w:r>
      <w:r>
        <w:rPr>
          <w:sz w:val="24"/>
          <w:szCs w:val="24"/>
        </w:rPr>
        <w:t xml:space="preserve"> en enkele straffe uitspraken gedaan die niet in goede aarde vielen bij de religieuze leiders.  Dat doet ge toch niet als ge bij uw verstand zijt, moet zijn familie hebben gedacht.  </w:t>
      </w:r>
      <w:r w:rsidR="00FF46F7">
        <w:rPr>
          <w:sz w:val="24"/>
          <w:szCs w:val="24"/>
        </w:rPr>
        <w:t xml:space="preserve">En eigenlijk kan ik daar goed inkomen.  Mijn eigen moeder heeft mij </w:t>
      </w:r>
      <w:r w:rsidR="00255981">
        <w:rPr>
          <w:sz w:val="24"/>
          <w:szCs w:val="24"/>
        </w:rPr>
        <w:t xml:space="preserve">ook </w:t>
      </w:r>
      <w:r w:rsidR="00FF46F7">
        <w:rPr>
          <w:sz w:val="24"/>
          <w:szCs w:val="24"/>
        </w:rPr>
        <w:t>meerma</w:t>
      </w:r>
      <w:r w:rsidR="00512B5C">
        <w:rPr>
          <w:sz w:val="24"/>
          <w:szCs w:val="24"/>
        </w:rPr>
        <w:t>als aangemaand tot terughoudend</w:t>
      </w:r>
      <w:r w:rsidR="00FF46F7">
        <w:rPr>
          <w:sz w:val="24"/>
          <w:szCs w:val="24"/>
        </w:rPr>
        <w:t xml:space="preserve">heid of voorzichtigheid, uit angst voor mogelijke </w:t>
      </w:r>
      <w:r w:rsidR="00A82398">
        <w:rPr>
          <w:sz w:val="24"/>
          <w:szCs w:val="24"/>
        </w:rPr>
        <w:t>conflicten</w:t>
      </w:r>
      <w:r w:rsidR="00FF46F7">
        <w:rPr>
          <w:sz w:val="24"/>
          <w:szCs w:val="24"/>
        </w:rPr>
        <w:t>.  Maar net zo min als Jezus wil ik mijn verkondiging afzwakken, want dan zou ik níét de wil van God doen, zoals Jezus hier zegt!</w:t>
      </w:r>
    </w:p>
    <w:p w:rsidR="00055289" w:rsidRDefault="00055289" w:rsidP="00512B5C">
      <w:pPr>
        <w:rPr>
          <w:sz w:val="24"/>
          <w:szCs w:val="24"/>
        </w:rPr>
      </w:pPr>
    </w:p>
    <w:p w:rsidR="00A014A7" w:rsidRDefault="00A014A7" w:rsidP="00512B5C">
      <w:pPr>
        <w:rPr>
          <w:sz w:val="24"/>
          <w:szCs w:val="24"/>
        </w:rPr>
      </w:pPr>
      <w:r>
        <w:rPr>
          <w:sz w:val="24"/>
          <w:szCs w:val="24"/>
        </w:rPr>
        <w:t>Dat is de vraag die elke gelovige zich</w:t>
      </w:r>
      <w:r w:rsidR="00512B5C">
        <w:rPr>
          <w:sz w:val="24"/>
          <w:szCs w:val="24"/>
        </w:rPr>
        <w:t xml:space="preserve"> dan ook telkens weer moet stel</w:t>
      </w:r>
      <w:r>
        <w:rPr>
          <w:sz w:val="24"/>
          <w:szCs w:val="24"/>
        </w:rPr>
        <w:t>len: wat wil die God nu eigenlijk van mij?  Er zijn omstandigheden waarin je het antwoord daarop moeilijk in je eentje kan vinden, en daarom is het belangrijk voor gelovigen o</w:t>
      </w:r>
      <w:r w:rsidR="00512B5C">
        <w:rPr>
          <w:sz w:val="24"/>
          <w:szCs w:val="24"/>
        </w:rPr>
        <w:t>m te doen wat de mensen de</w:t>
      </w:r>
      <w:r>
        <w:rPr>
          <w:sz w:val="24"/>
          <w:szCs w:val="24"/>
        </w:rPr>
        <w:t>den tegen wie Jezus daar sprak: ze zaten in een kring om hem heen.  Wij dienen kringen van geloof rond Jezus te vormen en er dus niet van uit te gaan dat wij de wil van God enkel als individu dienen waar te maken.  Nu de parochiekringen uitdoven, dienen nieuwe geloofskringen te worden gevormd</w:t>
      </w:r>
      <w:r w:rsidR="00237CD0">
        <w:rPr>
          <w:sz w:val="24"/>
          <w:szCs w:val="24"/>
        </w:rPr>
        <w:t>, waarin mensen elkaar kunnen ondersteunen in het belijden en beleven van hun geloof.  Het is niet de eerste keer dat ik dit onderstreep en het zal ook niet de laatste keer zijn, want het blijft wel een uitdaging.  We kunnen terzake ook niks forceren.  Laten we dit vooral aan de heilige Geest overlaten.</w:t>
      </w:r>
    </w:p>
    <w:p w:rsidR="00237CD0" w:rsidRDefault="00237CD0" w:rsidP="00512B5C">
      <w:pPr>
        <w:rPr>
          <w:sz w:val="24"/>
          <w:szCs w:val="24"/>
        </w:rPr>
      </w:pPr>
    </w:p>
    <w:p w:rsidR="00237CD0" w:rsidRDefault="004F32D3" w:rsidP="00512B5C">
      <w:pPr>
        <w:rPr>
          <w:sz w:val="24"/>
          <w:szCs w:val="24"/>
        </w:rPr>
      </w:pPr>
      <w:r>
        <w:rPr>
          <w:sz w:val="24"/>
          <w:szCs w:val="24"/>
        </w:rPr>
        <w:t>Dat gezegd zijnde hebben we in dez</w:t>
      </w:r>
      <w:r w:rsidR="00512B5C">
        <w:rPr>
          <w:sz w:val="24"/>
          <w:szCs w:val="24"/>
        </w:rPr>
        <w:t>e lezing Jezus wel een merkwaar</w:t>
      </w:r>
      <w:r>
        <w:rPr>
          <w:sz w:val="24"/>
          <w:szCs w:val="24"/>
        </w:rPr>
        <w:t xml:space="preserve">dige uitspraak over de heilige Geest horen maken.  Ik citeer nog eens: </w:t>
      </w:r>
      <w:r w:rsidR="00055289">
        <w:rPr>
          <w:sz w:val="24"/>
          <w:szCs w:val="24"/>
        </w:rPr>
        <w:t>‘</w:t>
      </w:r>
      <w:r w:rsidR="00055289" w:rsidRPr="00055289">
        <w:rPr>
          <w:sz w:val="24"/>
          <w:szCs w:val="24"/>
        </w:rPr>
        <w:t>Ik verzeker u: alle wandaden en godslasteringen, hoe erg ook, kunnen de mensen worden vergeven, maar wie lastertaal spreekt tegen de heilige Geest, krijgt in alle eeuwigheid geen vergeving, want zo iemand is schuldig aan een onuitwisbaar vergrijp.’</w:t>
      </w:r>
      <w:r w:rsidR="00055289">
        <w:rPr>
          <w:sz w:val="24"/>
          <w:szCs w:val="24"/>
        </w:rPr>
        <w:t xml:space="preserve">  Het is een merkwaardige uit-spraak waarin we enerzijds blij zijn te vernemen dat er niets </w:t>
      </w:r>
      <w:r w:rsidR="00A82398">
        <w:rPr>
          <w:sz w:val="24"/>
          <w:szCs w:val="24"/>
        </w:rPr>
        <w:t>zo</w:t>
      </w:r>
      <w:r w:rsidR="00055289">
        <w:rPr>
          <w:sz w:val="24"/>
          <w:szCs w:val="24"/>
        </w:rPr>
        <w:t xml:space="preserve"> erg is o</w:t>
      </w:r>
      <w:r w:rsidR="00A82398">
        <w:rPr>
          <w:sz w:val="24"/>
          <w:szCs w:val="24"/>
        </w:rPr>
        <w:t>f het kan</w:t>
      </w:r>
      <w:r w:rsidR="00055289">
        <w:rPr>
          <w:sz w:val="24"/>
          <w:szCs w:val="24"/>
        </w:rPr>
        <w:t xml:space="preserve"> verge</w:t>
      </w:r>
      <w:r w:rsidR="00256ABF">
        <w:rPr>
          <w:sz w:val="24"/>
          <w:szCs w:val="24"/>
        </w:rPr>
        <w:t>v</w:t>
      </w:r>
      <w:r w:rsidR="00055289">
        <w:rPr>
          <w:sz w:val="24"/>
          <w:szCs w:val="24"/>
        </w:rPr>
        <w:t>en</w:t>
      </w:r>
      <w:r w:rsidR="00A82398">
        <w:rPr>
          <w:sz w:val="24"/>
          <w:szCs w:val="24"/>
        </w:rPr>
        <w:t xml:space="preserve"> worden</w:t>
      </w:r>
      <w:r w:rsidR="00055289">
        <w:rPr>
          <w:sz w:val="24"/>
          <w:szCs w:val="24"/>
        </w:rPr>
        <w:t xml:space="preserve">, maar er </w:t>
      </w:r>
      <w:r w:rsidR="00A82398">
        <w:rPr>
          <w:sz w:val="24"/>
          <w:szCs w:val="24"/>
        </w:rPr>
        <w:t xml:space="preserve">is </w:t>
      </w:r>
      <w:r w:rsidR="00055289">
        <w:rPr>
          <w:sz w:val="24"/>
          <w:szCs w:val="24"/>
        </w:rPr>
        <w:t xml:space="preserve">blijkbaar één uitzondering en dat is lastertaal tegen de heilige Geest.  Wij vragen ons dan af: wanneer is er sprake van laster tegen de heilige Geest?  Jezus zegt dit vooral tegen degenen die hem </w:t>
      </w:r>
      <w:r w:rsidR="00255981">
        <w:rPr>
          <w:sz w:val="24"/>
          <w:szCs w:val="24"/>
        </w:rPr>
        <w:t xml:space="preserve">ervan </w:t>
      </w:r>
      <w:r w:rsidR="00055289">
        <w:rPr>
          <w:sz w:val="24"/>
          <w:szCs w:val="24"/>
        </w:rPr>
        <w:t xml:space="preserve">beschuldigen in dienst van de duivel te handelen.  Ik kan mij voorstellen dat Jezus het </w:t>
      </w:r>
      <w:r w:rsidR="00A82398">
        <w:rPr>
          <w:sz w:val="24"/>
          <w:szCs w:val="24"/>
        </w:rPr>
        <w:t>bijzonder pijnlijk vond dat som</w:t>
      </w:r>
      <w:r w:rsidR="00055289">
        <w:rPr>
          <w:sz w:val="24"/>
          <w:szCs w:val="24"/>
        </w:rPr>
        <w:t>migen zijn optreden als des duivels interpreteerden.  Over laster en eerroof gesproken!  Maar wellicht is dit toch meer dan een emotionele reactie!</w:t>
      </w:r>
    </w:p>
    <w:p w:rsidR="00055289" w:rsidRDefault="00055289" w:rsidP="00512B5C">
      <w:pPr>
        <w:rPr>
          <w:sz w:val="24"/>
          <w:szCs w:val="24"/>
        </w:rPr>
      </w:pPr>
    </w:p>
    <w:p w:rsidR="00055289" w:rsidRDefault="009E288A" w:rsidP="00512B5C">
      <w:pPr>
        <w:rPr>
          <w:sz w:val="24"/>
          <w:szCs w:val="24"/>
        </w:rPr>
      </w:pPr>
      <w:r>
        <w:rPr>
          <w:sz w:val="24"/>
          <w:szCs w:val="24"/>
        </w:rPr>
        <w:t>De christenen die de evangelist voor ogen had toen hij dit schreef leef-den vooral in een vervolgingssituatie.  Verderop in het evangelie wordt hierop allusie gemaakt.  Jezus zegt daar: ‘</w:t>
      </w:r>
      <w:r w:rsidRPr="009E288A">
        <w:rPr>
          <w:sz w:val="24"/>
          <w:szCs w:val="24"/>
        </w:rPr>
        <w:t>Wanneer jullie worden weggevoerd om te worden uitgeleverd, maak je dan vooraf geen zorgen over wat je zult gaan zeggen; zeg wat jullie op dat tijdstip wordt ingegeven,</w:t>
      </w:r>
      <w:r>
        <w:rPr>
          <w:sz w:val="24"/>
          <w:szCs w:val="24"/>
        </w:rPr>
        <w:t xml:space="preserve"> </w:t>
      </w:r>
      <w:r w:rsidRPr="009E288A">
        <w:rPr>
          <w:sz w:val="24"/>
          <w:szCs w:val="24"/>
        </w:rPr>
        <w:t xml:space="preserve">want jullie zijn het niet die dan spreken, maar het is de heilige Geest. </w:t>
      </w:r>
      <w:r w:rsidR="00512B5C">
        <w:rPr>
          <w:sz w:val="24"/>
          <w:szCs w:val="24"/>
        </w:rPr>
        <w:t xml:space="preserve"> </w:t>
      </w:r>
      <w:r w:rsidRPr="009E288A">
        <w:rPr>
          <w:sz w:val="24"/>
          <w:szCs w:val="24"/>
        </w:rPr>
        <w:t>De ene broer zal de andere uitleveren om hem te laten doden, en vaders zullen</w:t>
      </w:r>
      <w:r>
        <w:rPr>
          <w:sz w:val="24"/>
          <w:szCs w:val="24"/>
        </w:rPr>
        <w:t xml:space="preserve"> </w:t>
      </w:r>
      <w:r w:rsidRPr="009E288A">
        <w:rPr>
          <w:sz w:val="24"/>
          <w:szCs w:val="24"/>
        </w:rPr>
        <w:t>hetzelfde doen met hun kinderen, en kinderen zullen zich tegen hun ouders keren</w:t>
      </w:r>
      <w:r>
        <w:rPr>
          <w:sz w:val="24"/>
          <w:szCs w:val="24"/>
        </w:rPr>
        <w:t xml:space="preserve"> </w:t>
      </w:r>
      <w:r w:rsidRPr="009E288A">
        <w:rPr>
          <w:sz w:val="24"/>
          <w:szCs w:val="24"/>
        </w:rPr>
        <w:t xml:space="preserve">en hen laten </w:t>
      </w:r>
      <w:r w:rsidRPr="009E288A">
        <w:rPr>
          <w:sz w:val="24"/>
          <w:szCs w:val="24"/>
        </w:rPr>
        <w:lastRenderedPageBreak/>
        <w:t>terechtste</w:t>
      </w:r>
      <w:r>
        <w:rPr>
          <w:sz w:val="24"/>
          <w:szCs w:val="24"/>
        </w:rPr>
        <w:t xml:space="preserve">llen.  </w:t>
      </w:r>
      <w:r w:rsidRPr="009E288A">
        <w:rPr>
          <w:sz w:val="24"/>
          <w:szCs w:val="24"/>
        </w:rPr>
        <w:t>Jullie zullen door iedereen worden gehaat</w:t>
      </w:r>
      <w:r>
        <w:rPr>
          <w:sz w:val="24"/>
          <w:szCs w:val="24"/>
        </w:rPr>
        <w:t xml:space="preserve"> </w:t>
      </w:r>
      <w:r w:rsidRPr="009E288A">
        <w:rPr>
          <w:sz w:val="24"/>
          <w:szCs w:val="24"/>
        </w:rPr>
        <w:t>omwille van mijn naam, maar wie standhoudt</w:t>
      </w:r>
      <w:r>
        <w:rPr>
          <w:sz w:val="24"/>
          <w:szCs w:val="24"/>
        </w:rPr>
        <w:t xml:space="preserve"> </w:t>
      </w:r>
      <w:r w:rsidRPr="009E288A">
        <w:rPr>
          <w:sz w:val="24"/>
          <w:szCs w:val="24"/>
        </w:rPr>
        <w:t>tot het einde zal worden gered</w:t>
      </w:r>
      <w:r>
        <w:rPr>
          <w:sz w:val="24"/>
          <w:szCs w:val="24"/>
        </w:rPr>
        <w:t>’</w:t>
      </w:r>
      <w:r w:rsidRPr="00255981">
        <w:t xml:space="preserve"> </w:t>
      </w:r>
      <w:r w:rsidRPr="00255981">
        <w:rPr>
          <w:i/>
        </w:rPr>
        <w:t>(13,11-13)</w:t>
      </w:r>
      <w:r>
        <w:rPr>
          <w:sz w:val="24"/>
          <w:szCs w:val="24"/>
        </w:rPr>
        <w:t xml:space="preserve">.  </w:t>
      </w:r>
      <w:r w:rsidR="00256ABF">
        <w:rPr>
          <w:sz w:val="24"/>
          <w:szCs w:val="24"/>
        </w:rPr>
        <w:t>Laster tegen de Geest is dan het verloochenen van Je</w:t>
      </w:r>
      <w:r w:rsidR="00255981">
        <w:rPr>
          <w:sz w:val="24"/>
          <w:szCs w:val="24"/>
        </w:rPr>
        <w:t>zus en het ontkennen van de wer</w:t>
      </w:r>
      <w:r w:rsidR="00256ABF">
        <w:rPr>
          <w:sz w:val="24"/>
          <w:szCs w:val="24"/>
        </w:rPr>
        <w:t xml:space="preserve">king van de Geest.  Eigenlijk wil de evangelist de gelovigen bevestigen </w:t>
      </w:r>
      <w:r w:rsidR="00256ABF" w:rsidRPr="00256ABF">
        <w:rPr>
          <w:spacing w:val="-2"/>
          <w:sz w:val="24"/>
          <w:szCs w:val="24"/>
        </w:rPr>
        <w:t>dat ze ook in zo ’n situatie zich verzekerd mogen weten van Gods Geest.</w:t>
      </w:r>
      <w:r w:rsidR="00256ABF">
        <w:rPr>
          <w:sz w:val="24"/>
          <w:szCs w:val="24"/>
        </w:rPr>
        <w:t xml:space="preserve">  Vooral d</w:t>
      </w:r>
      <w:r w:rsidR="00A82398">
        <w:rPr>
          <w:sz w:val="24"/>
          <w:szCs w:val="24"/>
        </w:rPr>
        <w:t>á</w:t>
      </w:r>
      <w:r w:rsidR="00256ABF">
        <w:rPr>
          <w:sz w:val="24"/>
          <w:szCs w:val="24"/>
        </w:rPr>
        <w:t>n laat God hen niet aan hun lot over!  Denk dan maar eens wat dit betekent in ónze context!</w:t>
      </w:r>
      <w:r w:rsidR="00255981">
        <w:rPr>
          <w:sz w:val="24"/>
          <w:szCs w:val="24"/>
        </w:rPr>
        <w:t>...</w:t>
      </w:r>
    </w:p>
    <w:p w:rsidR="00512B5C" w:rsidRDefault="00512B5C" w:rsidP="00512B5C">
      <w:pPr>
        <w:rPr>
          <w:sz w:val="24"/>
          <w:szCs w:val="24"/>
        </w:rPr>
      </w:pPr>
    </w:p>
    <w:p w:rsidR="00256ABF" w:rsidRDefault="00A05A8D" w:rsidP="00512B5C">
      <w:pPr>
        <w:rPr>
          <w:sz w:val="24"/>
          <w:szCs w:val="24"/>
        </w:rPr>
      </w:pPr>
      <w:r>
        <w:rPr>
          <w:sz w:val="24"/>
          <w:szCs w:val="24"/>
        </w:rPr>
        <w:t xml:space="preserve">U weet ondertussen dat ik een grote fan ben van de Geest, bij wijze van spreken.  Vergeet dan wel even die heilige Drievuldigheid die we vorige zondag nog hebben gevierd, want dat is een manier om over God te spreken die bij Jezus en zijn tijdgenoten niet bekend was.  </w:t>
      </w:r>
      <w:r w:rsidR="00BA75CC">
        <w:rPr>
          <w:sz w:val="24"/>
          <w:szCs w:val="24"/>
        </w:rPr>
        <w:t>Dat is iets dat ze als dogma hebben ingesteld op het concilie van Chalcedon in 451, na jarenlange discussies over het al dan niet gelijkwaardig zijn van de drie goddelijke personen.  Nee, de Geest is de wijze waarop Gods levenskracht aanwezig is in al het goede dat gebeurt.  Het is de Geest die mensen bez</w:t>
      </w:r>
      <w:r w:rsidR="00D17C01">
        <w:rPr>
          <w:sz w:val="24"/>
          <w:szCs w:val="24"/>
        </w:rPr>
        <w:t>ielt, inspireert, op weg zet, hen in staat stelt het kwade te overwinnen, die ook innerlijke rust geeft, maar evenzeer aan</w:t>
      </w:r>
      <w:r w:rsidR="008169E4">
        <w:rPr>
          <w:sz w:val="24"/>
          <w:szCs w:val="24"/>
        </w:rPr>
        <w:t>-</w:t>
      </w:r>
      <w:r w:rsidR="00D17C01">
        <w:rPr>
          <w:sz w:val="24"/>
          <w:szCs w:val="24"/>
        </w:rPr>
        <w:t xml:space="preserve">vuurt tot actie of tot spreken waar dat nodig is.  Zonder die Geest zou ik niet veel uitrichten; ik moet er niet aan denken!  Dankzij de Geest – die in de bijbel soms als vrouwelijk, dan weer als mannelijk wordt voorgesteld – en ik ben in dat geval voor positieve discriminatie – dankzij Haar dus ben ik een </w:t>
      </w:r>
      <w:r w:rsidR="008169E4">
        <w:rPr>
          <w:sz w:val="24"/>
          <w:szCs w:val="24"/>
        </w:rPr>
        <w:t>gelovige mens die voortdurend bidt.  Dankzij Haar blijft het Jezusverhaal mij boeien en wil ik verkondigen dat hij ons samenbrengt als één familie.</w:t>
      </w:r>
    </w:p>
    <w:p w:rsidR="008169E4" w:rsidRDefault="008169E4" w:rsidP="00512B5C">
      <w:pPr>
        <w:rPr>
          <w:sz w:val="24"/>
          <w:szCs w:val="24"/>
        </w:rPr>
      </w:pPr>
    </w:p>
    <w:p w:rsidR="008169E4" w:rsidRDefault="008169E4" w:rsidP="00512B5C">
      <w:pPr>
        <w:rPr>
          <w:sz w:val="24"/>
          <w:szCs w:val="24"/>
        </w:rPr>
      </w:pPr>
      <w:r>
        <w:rPr>
          <w:sz w:val="24"/>
          <w:szCs w:val="24"/>
        </w:rPr>
        <w:t xml:space="preserve">Is dat trouwens niet wat een familie in wezen is: mensen die een zelfde verhaal delen?...  Wordt het dan </w:t>
      </w:r>
      <w:r w:rsidR="00A901B6">
        <w:rPr>
          <w:sz w:val="24"/>
          <w:szCs w:val="24"/>
        </w:rPr>
        <w:t>niet stilaan</w:t>
      </w:r>
      <w:r>
        <w:rPr>
          <w:sz w:val="24"/>
          <w:szCs w:val="24"/>
        </w:rPr>
        <w:t xml:space="preserve"> tijd </w:t>
      </w:r>
      <w:r w:rsidR="00A901B6">
        <w:rPr>
          <w:sz w:val="24"/>
          <w:szCs w:val="24"/>
        </w:rPr>
        <w:t>om</w:t>
      </w:r>
      <w:r>
        <w:rPr>
          <w:sz w:val="24"/>
          <w:szCs w:val="24"/>
        </w:rPr>
        <w:t xml:space="preserve"> aan familieuitbreiding </w:t>
      </w:r>
      <w:r w:rsidR="00A901B6">
        <w:rPr>
          <w:sz w:val="24"/>
          <w:szCs w:val="24"/>
        </w:rPr>
        <w:t xml:space="preserve">te </w:t>
      </w:r>
      <w:r>
        <w:rPr>
          <w:sz w:val="24"/>
          <w:szCs w:val="24"/>
        </w:rPr>
        <w:t>denken?</w:t>
      </w:r>
    </w:p>
    <w:sectPr w:rsidR="008169E4" w:rsidSect="00512B5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5289"/>
    <w:rsid w:val="000A638D"/>
    <w:rsid w:val="000D5AA0"/>
    <w:rsid w:val="0014617E"/>
    <w:rsid w:val="0019153E"/>
    <w:rsid w:val="00191FEE"/>
    <w:rsid w:val="001A7B33"/>
    <w:rsid w:val="00237CD0"/>
    <w:rsid w:val="00255981"/>
    <w:rsid w:val="00256ABF"/>
    <w:rsid w:val="002F5ABF"/>
    <w:rsid w:val="00465984"/>
    <w:rsid w:val="004B3392"/>
    <w:rsid w:val="004D77D2"/>
    <w:rsid w:val="004F32D3"/>
    <w:rsid w:val="00501B34"/>
    <w:rsid w:val="00512B5C"/>
    <w:rsid w:val="005144E2"/>
    <w:rsid w:val="00520695"/>
    <w:rsid w:val="005622C6"/>
    <w:rsid w:val="006168AB"/>
    <w:rsid w:val="006E464E"/>
    <w:rsid w:val="00764C90"/>
    <w:rsid w:val="00785280"/>
    <w:rsid w:val="007B7570"/>
    <w:rsid w:val="007F78BD"/>
    <w:rsid w:val="008169E4"/>
    <w:rsid w:val="008B3FDC"/>
    <w:rsid w:val="00962382"/>
    <w:rsid w:val="009E288A"/>
    <w:rsid w:val="009F3508"/>
    <w:rsid w:val="00A00C11"/>
    <w:rsid w:val="00A014A7"/>
    <w:rsid w:val="00A05A8D"/>
    <w:rsid w:val="00A24293"/>
    <w:rsid w:val="00A362C7"/>
    <w:rsid w:val="00A54603"/>
    <w:rsid w:val="00A82398"/>
    <w:rsid w:val="00A901B6"/>
    <w:rsid w:val="00B40E14"/>
    <w:rsid w:val="00B85616"/>
    <w:rsid w:val="00BA75CC"/>
    <w:rsid w:val="00BB2E4A"/>
    <w:rsid w:val="00C44498"/>
    <w:rsid w:val="00D17C01"/>
    <w:rsid w:val="00DB7E43"/>
    <w:rsid w:val="00E71529"/>
    <w:rsid w:val="00ED3F27"/>
    <w:rsid w:val="00F85383"/>
    <w:rsid w:val="00FF4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2ACFC-C360-4B48-B5F6-F0E0C7D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5100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2015-06-13T14:25:00Z</dcterms:created>
  <dcterms:modified xsi:type="dcterms:W3CDTF">2015-06-13T14:25:00Z</dcterms:modified>
</cp:coreProperties>
</file>