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1E" w:rsidRDefault="0087691E" w:rsidP="0087691E">
      <w:pPr>
        <w:rPr>
          <w:sz w:val="24"/>
        </w:rPr>
      </w:pPr>
      <w:r>
        <w:rPr>
          <w:sz w:val="24"/>
        </w:rPr>
        <w:t>HOMILIE</w:t>
      </w:r>
    </w:p>
    <w:p w:rsidR="0087691E" w:rsidRDefault="0087691E" w:rsidP="0087691E">
      <w:pPr>
        <w:rPr>
          <w:b/>
          <w:sz w:val="48"/>
        </w:rPr>
      </w:pPr>
      <w:r>
        <w:rPr>
          <w:b/>
          <w:sz w:val="48"/>
        </w:rPr>
        <w:t>Chance!</w:t>
      </w:r>
    </w:p>
    <w:p w:rsidR="0087691E" w:rsidRDefault="0087691E" w:rsidP="0087691E">
      <w:pPr>
        <w:rPr>
          <w:sz w:val="24"/>
        </w:rPr>
      </w:pPr>
      <w:r>
        <w:rPr>
          <w:sz w:val="24"/>
        </w:rPr>
        <w:t>Jona 3,1-5.10; Marcus 1,14-20</w:t>
      </w:r>
    </w:p>
    <w:p w:rsidR="0087691E" w:rsidRDefault="0087691E" w:rsidP="0087691E">
      <w:pPr>
        <w:rPr>
          <w:b/>
          <w:sz w:val="28"/>
        </w:rPr>
      </w:pPr>
      <w:r>
        <w:rPr>
          <w:b/>
          <w:sz w:val="28"/>
        </w:rPr>
        <w:t>24 januari 2021</w:t>
      </w:r>
    </w:p>
    <w:p w:rsidR="0087691E" w:rsidRDefault="0087691E" w:rsidP="0087691E">
      <w:pPr>
        <w:rPr>
          <w:sz w:val="24"/>
        </w:rPr>
      </w:pPr>
      <w:r w:rsidRPr="0087691E">
        <w:rPr>
          <w:i/>
          <w:sz w:val="24"/>
        </w:rPr>
        <w:t>Pol Hendrix</w:t>
      </w:r>
    </w:p>
    <w:p w:rsidR="0087691E" w:rsidRDefault="0087691E" w:rsidP="0087691E">
      <w:pPr>
        <w:rPr>
          <w:sz w:val="24"/>
        </w:rPr>
      </w:pPr>
    </w:p>
    <w:p w:rsidR="0087691E" w:rsidRDefault="0087691E" w:rsidP="0087691E">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5pt;width:152.15pt;height:344.6pt;z-index:-1" wrapcoords="-117 0 -117 21548 21600 21548 21600 0 -117 0">
            <v:imagedata r:id="rId4" o:title="jona"/>
            <w10:wrap type="tight"/>
          </v:shape>
        </w:pict>
      </w:r>
      <w:r>
        <w:rPr>
          <w:sz w:val="24"/>
        </w:rPr>
        <w:t xml:space="preserve">Het verhaal van Jona is een heerlijke vertelling over een man die door God geroepen wordt om naar de wereldstad </w:t>
      </w:r>
      <w:proofErr w:type="spellStart"/>
      <w:r>
        <w:rPr>
          <w:sz w:val="24"/>
        </w:rPr>
        <w:t>Nineve</w:t>
      </w:r>
      <w:proofErr w:type="spellEnd"/>
      <w:r>
        <w:rPr>
          <w:sz w:val="24"/>
        </w:rPr>
        <w:t xml:space="preserve"> te gaan met slecht </w:t>
      </w:r>
      <w:proofErr w:type="gramStart"/>
      <w:r>
        <w:rPr>
          <w:sz w:val="24"/>
        </w:rPr>
        <w:t xml:space="preserve">nieuws.  </w:t>
      </w:r>
      <w:proofErr w:type="spellStart"/>
      <w:proofErr w:type="gramEnd"/>
      <w:r>
        <w:rPr>
          <w:sz w:val="24"/>
        </w:rPr>
        <w:t>Nineve</w:t>
      </w:r>
      <w:proofErr w:type="spellEnd"/>
      <w:r>
        <w:rPr>
          <w:sz w:val="24"/>
        </w:rPr>
        <w:t xml:space="preserve"> is een symbool voor heel de niet-joodse wereld, waarmee de joden niets te maken willen </w:t>
      </w:r>
      <w:proofErr w:type="gramStart"/>
      <w:r>
        <w:rPr>
          <w:sz w:val="24"/>
        </w:rPr>
        <w:t xml:space="preserve">hebben.  </w:t>
      </w:r>
      <w:proofErr w:type="gramEnd"/>
      <w:r>
        <w:rPr>
          <w:sz w:val="24"/>
        </w:rPr>
        <w:t xml:space="preserve">En Jona vlucht dan ook weg, precies in de tegenovergestelde richting en hij monstert aan op een </w:t>
      </w:r>
      <w:proofErr w:type="gramStart"/>
      <w:r>
        <w:rPr>
          <w:sz w:val="24"/>
        </w:rPr>
        <w:t xml:space="preserve">schip.  </w:t>
      </w:r>
      <w:proofErr w:type="gramEnd"/>
      <w:r>
        <w:rPr>
          <w:sz w:val="24"/>
        </w:rPr>
        <w:t xml:space="preserve">Maar het schip komt in een hevige storm terecht en dreigt te </w:t>
      </w:r>
      <w:proofErr w:type="gramStart"/>
      <w:r>
        <w:rPr>
          <w:sz w:val="24"/>
        </w:rPr>
        <w:t xml:space="preserve">vergaan.  </w:t>
      </w:r>
      <w:proofErr w:type="gramEnd"/>
      <w:r>
        <w:rPr>
          <w:sz w:val="24"/>
        </w:rPr>
        <w:t xml:space="preserve">Jona ziet hierin de hand van God en stelt aan de bemanning voor hem overboord te </w:t>
      </w:r>
      <w:proofErr w:type="gramStart"/>
      <w:r>
        <w:rPr>
          <w:sz w:val="24"/>
        </w:rPr>
        <w:t xml:space="preserve">gooien.  </w:t>
      </w:r>
      <w:proofErr w:type="gramEnd"/>
      <w:r>
        <w:rPr>
          <w:sz w:val="24"/>
        </w:rPr>
        <w:t>En inderdaa</w:t>
      </w:r>
      <w:bookmarkStart w:id="0" w:name="_GoBack"/>
      <w:bookmarkEnd w:id="0"/>
      <w:r>
        <w:rPr>
          <w:sz w:val="24"/>
        </w:rPr>
        <w:t xml:space="preserve">d direct houdt de storm op en is iedereen </w:t>
      </w:r>
      <w:proofErr w:type="gramStart"/>
      <w:r>
        <w:rPr>
          <w:sz w:val="24"/>
        </w:rPr>
        <w:t xml:space="preserve">gered.  </w:t>
      </w:r>
      <w:proofErr w:type="gramEnd"/>
      <w:r>
        <w:rPr>
          <w:sz w:val="24"/>
        </w:rPr>
        <w:t xml:space="preserve">Jona zelf wordt opgeslokt door een zeemonster en in drie dagen in de buik van die vis komt hij tot </w:t>
      </w:r>
      <w:proofErr w:type="gramStart"/>
      <w:r>
        <w:rPr>
          <w:sz w:val="24"/>
        </w:rPr>
        <w:t xml:space="preserve">inkeer.  </w:t>
      </w:r>
      <w:proofErr w:type="gramEnd"/>
      <w:r>
        <w:rPr>
          <w:sz w:val="24"/>
        </w:rPr>
        <w:t xml:space="preserve">Als de vis hem aan land uitspuwt, trekt Jona toch naar </w:t>
      </w:r>
      <w:proofErr w:type="spellStart"/>
      <w:r>
        <w:rPr>
          <w:sz w:val="24"/>
        </w:rPr>
        <w:t>Nineve</w:t>
      </w:r>
      <w:proofErr w:type="spellEnd"/>
      <w:r>
        <w:rPr>
          <w:sz w:val="24"/>
        </w:rPr>
        <w:t xml:space="preserve">, zoals we in de eerste lezing hebben </w:t>
      </w:r>
      <w:proofErr w:type="gramStart"/>
      <w:r>
        <w:rPr>
          <w:sz w:val="24"/>
        </w:rPr>
        <w:t xml:space="preserve">gehoord.  </w:t>
      </w:r>
      <w:proofErr w:type="gramEnd"/>
      <w:r>
        <w:rPr>
          <w:sz w:val="24"/>
        </w:rPr>
        <w:t xml:space="preserve">Zijn boodschap heeft effect want iedereen bekeert zich en God voert zijn aangekondigde straf niet </w:t>
      </w:r>
      <w:proofErr w:type="gramStart"/>
      <w:r>
        <w:rPr>
          <w:sz w:val="24"/>
        </w:rPr>
        <w:t xml:space="preserve">uit.  </w:t>
      </w:r>
      <w:proofErr w:type="gramEnd"/>
    </w:p>
    <w:p w:rsidR="0087691E" w:rsidRDefault="0087691E" w:rsidP="0087691E">
      <w:pPr>
        <w:rPr>
          <w:sz w:val="24"/>
        </w:rPr>
      </w:pPr>
    </w:p>
    <w:p w:rsidR="0087691E" w:rsidRDefault="0087691E" w:rsidP="0087691E">
      <w:pPr>
        <w:rPr>
          <w:sz w:val="24"/>
        </w:rPr>
      </w:pPr>
      <w:r>
        <w:rPr>
          <w:sz w:val="24"/>
        </w:rPr>
        <w:t xml:space="preserve">Dat is dan weer niet naar de zin van Jona, zo gaat het verhaal verder, want hij zit te mokken onder een ricinusstruik (een struik met heel grote bladeren) omdat God veel te goed is in zijn </w:t>
      </w:r>
      <w:proofErr w:type="gramStart"/>
      <w:r>
        <w:rPr>
          <w:sz w:val="24"/>
        </w:rPr>
        <w:t xml:space="preserve">ogen.  </w:t>
      </w:r>
      <w:proofErr w:type="gramEnd"/>
      <w:r>
        <w:rPr>
          <w:sz w:val="24"/>
        </w:rPr>
        <w:t xml:space="preserve">Dan laat God een worm de struik waar hij onder zit zo aanvreten dat hij geen schaduwplekje meer heeft in de stekende zon en natuurlijk is ook daar Jona nijdig </w:t>
      </w:r>
      <w:proofErr w:type="gramStart"/>
      <w:r>
        <w:rPr>
          <w:sz w:val="24"/>
        </w:rPr>
        <w:t xml:space="preserve">om.  </w:t>
      </w:r>
      <w:proofErr w:type="gramEnd"/>
      <w:r>
        <w:rPr>
          <w:sz w:val="24"/>
        </w:rPr>
        <w:t xml:space="preserve">Daarop zegt God - en zo eindigt het verhaal - "Jij bent begaan met de ricinusstruik, waarvoor je niets hebt gedaan en die je niet hebt opgekweekt, (…)  En zou ik dan niet begaan zijn met </w:t>
      </w:r>
      <w:proofErr w:type="spellStart"/>
      <w:r>
        <w:rPr>
          <w:sz w:val="24"/>
        </w:rPr>
        <w:t>Nineve</w:t>
      </w:r>
      <w:proofErr w:type="spellEnd"/>
      <w:r>
        <w:rPr>
          <w:sz w:val="24"/>
        </w:rPr>
        <w:t xml:space="preserve">, de grote stad, waar zoveel mensen wonen, meer dan twaalf tienduizendtallen mensen, die het verschil tussen hun rechterhand en hun linkerhand niet weten, en ook nog zoveel </w:t>
      </w:r>
      <w:proofErr w:type="gramStart"/>
      <w:r>
        <w:rPr>
          <w:sz w:val="24"/>
        </w:rPr>
        <w:t xml:space="preserve">dieren?"  </w:t>
      </w:r>
      <w:proofErr w:type="gramEnd"/>
    </w:p>
    <w:p w:rsidR="0087691E" w:rsidRDefault="0087691E" w:rsidP="0087691E">
      <w:pPr>
        <w:rPr>
          <w:sz w:val="24"/>
        </w:rPr>
      </w:pPr>
    </w:p>
    <w:p w:rsidR="0087691E" w:rsidRDefault="0087691E" w:rsidP="0087691E">
      <w:pPr>
        <w:rPr>
          <w:sz w:val="24"/>
        </w:rPr>
      </w:pPr>
      <w:r>
        <w:rPr>
          <w:sz w:val="24"/>
        </w:rPr>
        <w:t xml:space="preserve">Jona was er zo op verlekkerd dat God zijn straf zou </w:t>
      </w:r>
      <w:proofErr w:type="gramStart"/>
      <w:r>
        <w:rPr>
          <w:sz w:val="24"/>
        </w:rPr>
        <w:t xml:space="preserve">uitvoeren.  </w:t>
      </w:r>
      <w:proofErr w:type="gramEnd"/>
      <w:r>
        <w:rPr>
          <w:sz w:val="24"/>
        </w:rPr>
        <w:t xml:space="preserve">Het zal ze leren, dacht hij, dat het hen vergaat zoals Sodom en </w:t>
      </w:r>
      <w:proofErr w:type="spellStart"/>
      <w:proofErr w:type="gramStart"/>
      <w:r>
        <w:rPr>
          <w:sz w:val="24"/>
        </w:rPr>
        <w:t>Gomorra</w:t>
      </w:r>
      <w:proofErr w:type="spellEnd"/>
      <w:r>
        <w:rPr>
          <w:sz w:val="24"/>
        </w:rPr>
        <w:t xml:space="preserve">!  </w:t>
      </w:r>
      <w:proofErr w:type="gramEnd"/>
      <w:r>
        <w:rPr>
          <w:sz w:val="24"/>
        </w:rPr>
        <w:t xml:space="preserve">Hij had immers niets met die mensen, het kon hem niet schelen wat hen </w:t>
      </w:r>
      <w:proofErr w:type="gramStart"/>
      <w:r>
        <w:rPr>
          <w:sz w:val="24"/>
        </w:rPr>
        <w:t xml:space="preserve">overkwam.  </w:t>
      </w:r>
      <w:proofErr w:type="gramEnd"/>
      <w:r>
        <w:rPr>
          <w:sz w:val="24"/>
        </w:rPr>
        <w:t xml:space="preserve">Hij bezag ze misschien niet eens als mensen, toch zeker niet zoals zijn eigen </w:t>
      </w:r>
      <w:proofErr w:type="gramStart"/>
      <w:r>
        <w:rPr>
          <w:sz w:val="24"/>
        </w:rPr>
        <w:t xml:space="preserve">volk.  </w:t>
      </w:r>
      <w:proofErr w:type="gramEnd"/>
      <w:r>
        <w:rPr>
          <w:sz w:val="24"/>
        </w:rPr>
        <w:t xml:space="preserve">Het waren gewoon vreemdelingen, die vreemde gewoonten hadden, verwerpelijk in zijn </w:t>
      </w:r>
      <w:proofErr w:type="gramStart"/>
      <w:r>
        <w:rPr>
          <w:sz w:val="24"/>
        </w:rPr>
        <w:t xml:space="preserve">ogen.  </w:t>
      </w:r>
      <w:proofErr w:type="gramEnd"/>
      <w:r>
        <w:rPr>
          <w:sz w:val="24"/>
        </w:rPr>
        <w:t xml:space="preserve">Het waren daarenboven allemaal criminelen, daarom wilde God ze ook vernietigen, wat een goede zaak was, vond </w:t>
      </w:r>
      <w:proofErr w:type="gramStart"/>
      <w:r>
        <w:rPr>
          <w:sz w:val="24"/>
        </w:rPr>
        <w:t xml:space="preserve">hij.  </w:t>
      </w:r>
      <w:proofErr w:type="gramEnd"/>
      <w:r>
        <w:rPr>
          <w:sz w:val="24"/>
        </w:rPr>
        <w:t xml:space="preserve">Hij zou er geen traan om laten, </w:t>
      </w:r>
      <w:proofErr w:type="gramStart"/>
      <w:r>
        <w:rPr>
          <w:sz w:val="24"/>
        </w:rPr>
        <w:t xml:space="preserve">integendeel.  </w:t>
      </w:r>
      <w:proofErr w:type="gramEnd"/>
      <w:r>
        <w:rPr>
          <w:sz w:val="24"/>
        </w:rPr>
        <w:t xml:space="preserve">Zijn retraite van drie dagen in de vis was blijkbaar nog niet voldoende </w:t>
      </w:r>
      <w:proofErr w:type="gramStart"/>
      <w:r>
        <w:rPr>
          <w:sz w:val="24"/>
        </w:rPr>
        <w:t xml:space="preserve">geweest.  </w:t>
      </w:r>
      <w:proofErr w:type="gramEnd"/>
      <w:r>
        <w:rPr>
          <w:sz w:val="24"/>
        </w:rPr>
        <w:t xml:space="preserve">Een mens heeft meestal meer tijd nodig om zich te bekeren en God gunt ons die </w:t>
      </w:r>
      <w:proofErr w:type="gramStart"/>
      <w:r>
        <w:rPr>
          <w:sz w:val="24"/>
        </w:rPr>
        <w:t xml:space="preserve">tijd.  </w:t>
      </w:r>
      <w:proofErr w:type="gramEnd"/>
      <w:r>
        <w:rPr>
          <w:sz w:val="24"/>
        </w:rPr>
        <w:t xml:space="preserve">Hij gunt het heel </w:t>
      </w:r>
      <w:proofErr w:type="spellStart"/>
      <w:r>
        <w:rPr>
          <w:sz w:val="24"/>
        </w:rPr>
        <w:t>Nineve</w:t>
      </w:r>
      <w:proofErr w:type="spellEnd"/>
      <w:r>
        <w:rPr>
          <w:sz w:val="24"/>
        </w:rPr>
        <w:t xml:space="preserve">, Hij gunt het Jona, Hij gunt het iedereen die moeite heeft om te kijken met Gods </w:t>
      </w:r>
      <w:proofErr w:type="gramStart"/>
      <w:r>
        <w:rPr>
          <w:sz w:val="24"/>
        </w:rPr>
        <w:t xml:space="preserve">kijken.  </w:t>
      </w:r>
      <w:proofErr w:type="gramEnd"/>
      <w:r>
        <w:rPr>
          <w:sz w:val="24"/>
        </w:rPr>
        <w:t xml:space="preserve">En Gods ogen zien altijd een mens die recht op leven heeft en recht om zich te bekeren en te </w:t>
      </w:r>
      <w:proofErr w:type="gramStart"/>
      <w:r>
        <w:rPr>
          <w:sz w:val="24"/>
        </w:rPr>
        <w:t xml:space="preserve">veranderen.  </w:t>
      </w:r>
      <w:proofErr w:type="gramEnd"/>
      <w:r>
        <w:rPr>
          <w:sz w:val="24"/>
        </w:rPr>
        <w:t xml:space="preserve">Een recht dat wij, mensen, met onze ideeën over straf en vergelding en wraak, dikwijls anderen niet </w:t>
      </w:r>
      <w:proofErr w:type="gramStart"/>
      <w:r>
        <w:rPr>
          <w:sz w:val="24"/>
        </w:rPr>
        <w:t xml:space="preserve">gunnen.  </w:t>
      </w:r>
      <w:proofErr w:type="gramEnd"/>
      <w:r>
        <w:rPr>
          <w:sz w:val="24"/>
        </w:rPr>
        <w:t xml:space="preserve">Omwille van onze eigen veiligheid willen we diegenen die die veiligheid bedreigen niet langer als medemensen aanzien en hen </w:t>
      </w:r>
      <w:proofErr w:type="gramStart"/>
      <w:r>
        <w:rPr>
          <w:sz w:val="24"/>
        </w:rPr>
        <w:t xml:space="preserve">uitschakelen.  </w:t>
      </w:r>
      <w:proofErr w:type="gramEnd"/>
      <w:r>
        <w:rPr>
          <w:sz w:val="24"/>
        </w:rPr>
        <w:t>Zelf oordelen over leven en dood, zelf God spelen …</w:t>
      </w:r>
    </w:p>
    <w:p w:rsidR="0087691E" w:rsidRDefault="0087691E" w:rsidP="0087691E">
      <w:pPr>
        <w:rPr>
          <w:sz w:val="24"/>
        </w:rPr>
      </w:pPr>
    </w:p>
    <w:p w:rsidR="0087691E" w:rsidRDefault="0087691E" w:rsidP="0087691E">
      <w:pPr>
        <w:rPr>
          <w:sz w:val="24"/>
        </w:rPr>
      </w:pPr>
      <w:r>
        <w:rPr>
          <w:sz w:val="24"/>
        </w:rPr>
        <w:t xml:space="preserve">Als we kijken naar het evangelieverhaal dan lezen we iets </w:t>
      </w:r>
      <w:proofErr w:type="gramStart"/>
      <w:r>
        <w:rPr>
          <w:sz w:val="24"/>
        </w:rPr>
        <w:t xml:space="preserve">anders.  </w:t>
      </w:r>
      <w:proofErr w:type="gramEnd"/>
      <w:r>
        <w:rPr>
          <w:sz w:val="24"/>
        </w:rPr>
        <w:t xml:space="preserve">Twee keer ziet Jezus een paar vissers aan het werk, hij roept hen en zij volgen </w:t>
      </w:r>
      <w:proofErr w:type="gramStart"/>
      <w:r>
        <w:rPr>
          <w:sz w:val="24"/>
        </w:rPr>
        <w:t xml:space="preserve">hen.  </w:t>
      </w:r>
      <w:proofErr w:type="gramEnd"/>
      <w:r>
        <w:rPr>
          <w:sz w:val="24"/>
        </w:rPr>
        <w:t xml:space="preserve">En met welke belofte weet hij hen mee te </w:t>
      </w:r>
      <w:proofErr w:type="gramStart"/>
      <w:r>
        <w:rPr>
          <w:sz w:val="24"/>
        </w:rPr>
        <w:t xml:space="preserve">krijgen?  </w:t>
      </w:r>
      <w:proofErr w:type="gramEnd"/>
      <w:r>
        <w:rPr>
          <w:sz w:val="24"/>
        </w:rPr>
        <w:t xml:space="preserve">"Kom met mij mee en ik zal van jullie vissers van mensen </w:t>
      </w:r>
      <w:proofErr w:type="gramStart"/>
      <w:r>
        <w:rPr>
          <w:sz w:val="24"/>
        </w:rPr>
        <w:t xml:space="preserve">maken".  </w:t>
      </w:r>
      <w:proofErr w:type="gramEnd"/>
      <w:r>
        <w:rPr>
          <w:sz w:val="24"/>
        </w:rPr>
        <w:t xml:space="preserve">Hadden zij dan meteen begrepen wat dat </w:t>
      </w:r>
      <w:proofErr w:type="gramStart"/>
      <w:r>
        <w:rPr>
          <w:sz w:val="24"/>
        </w:rPr>
        <w:t xml:space="preserve">inhield?  </w:t>
      </w:r>
      <w:proofErr w:type="gramEnd"/>
      <w:r>
        <w:rPr>
          <w:sz w:val="24"/>
        </w:rPr>
        <w:t xml:space="preserve">We zullen ons over de ware toedracht van dit roepingsverhaal best niet te veel vragen </w:t>
      </w:r>
      <w:proofErr w:type="gramStart"/>
      <w:r>
        <w:rPr>
          <w:sz w:val="24"/>
        </w:rPr>
        <w:t xml:space="preserve">stellen.  </w:t>
      </w:r>
      <w:proofErr w:type="gramEnd"/>
      <w:r>
        <w:rPr>
          <w:sz w:val="24"/>
        </w:rPr>
        <w:t xml:space="preserve">Het gaat </w:t>
      </w:r>
      <w:proofErr w:type="gramStart"/>
      <w:r>
        <w:rPr>
          <w:sz w:val="24"/>
        </w:rPr>
        <w:t>tenslotte</w:t>
      </w:r>
      <w:proofErr w:type="gramEnd"/>
      <w:r>
        <w:rPr>
          <w:sz w:val="24"/>
        </w:rPr>
        <w:t xml:space="preserve"> om de betekenis van wat hier staat. Deze mannen waren vissers en zij weten dat vissen niet kunnen leven zonder </w:t>
      </w:r>
      <w:proofErr w:type="gramStart"/>
      <w:r>
        <w:rPr>
          <w:sz w:val="24"/>
        </w:rPr>
        <w:t xml:space="preserve">water.  </w:t>
      </w:r>
      <w:proofErr w:type="gramEnd"/>
      <w:r>
        <w:rPr>
          <w:sz w:val="24"/>
        </w:rPr>
        <w:t xml:space="preserve">Anders is het met </w:t>
      </w:r>
      <w:proofErr w:type="gramStart"/>
      <w:r>
        <w:rPr>
          <w:sz w:val="24"/>
        </w:rPr>
        <w:t xml:space="preserve">mensen.  </w:t>
      </w:r>
      <w:proofErr w:type="gramEnd"/>
      <w:r>
        <w:rPr>
          <w:sz w:val="24"/>
        </w:rPr>
        <w:t xml:space="preserve">Mensen kunnen onder water niet </w:t>
      </w:r>
      <w:proofErr w:type="gramStart"/>
      <w:r>
        <w:rPr>
          <w:sz w:val="24"/>
        </w:rPr>
        <w:t xml:space="preserve">leven.  </w:t>
      </w:r>
      <w:proofErr w:type="gramEnd"/>
      <w:r>
        <w:rPr>
          <w:sz w:val="24"/>
        </w:rPr>
        <w:t xml:space="preserve">Wanneer je een mens opvist uit het water dan geef je hem weer nieuwe levenskans, dan kan hij weer </w:t>
      </w:r>
      <w:r>
        <w:rPr>
          <w:sz w:val="24"/>
        </w:rPr>
        <w:lastRenderedPageBreak/>
        <w:t xml:space="preserve">volop </w:t>
      </w:r>
      <w:proofErr w:type="gramStart"/>
      <w:r>
        <w:rPr>
          <w:sz w:val="24"/>
        </w:rPr>
        <w:t xml:space="preserve">ademen.  </w:t>
      </w:r>
      <w:proofErr w:type="gramEnd"/>
      <w:r>
        <w:rPr>
          <w:sz w:val="24"/>
        </w:rPr>
        <w:t xml:space="preserve">En dat water is precies daarom in de </w:t>
      </w:r>
      <w:proofErr w:type="gramStart"/>
      <w:r>
        <w:rPr>
          <w:sz w:val="24"/>
        </w:rPr>
        <w:t>bijbel</w:t>
      </w:r>
      <w:proofErr w:type="gramEnd"/>
      <w:r>
        <w:rPr>
          <w:sz w:val="24"/>
        </w:rPr>
        <w:t xml:space="preserve"> symbool voor al wat dodend is, voor het kwade, de leegte, de chaos.  Daar ligt ook de betekenis van het doopsel, dat aanvankelijk door onderdompeling </w:t>
      </w:r>
      <w:proofErr w:type="gramStart"/>
      <w:r>
        <w:rPr>
          <w:sz w:val="24"/>
        </w:rPr>
        <w:t xml:space="preserve">gebeurde.  </w:t>
      </w:r>
      <w:proofErr w:type="gramEnd"/>
      <w:r>
        <w:rPr>
          <w:sz w:val="24"/>
        </w:rPr>
        <w:t xml:space="preserve">Daarbij lag de klemtoon niet op het onderdompelen maar op het boven water </w:t>
      </w:r>
      <w:proofErr w:type="gramStart"/>
      <w:r>
        <w:rPr>
          <w:sz w:val="24"/>
        </w:rPr>
        <w:t xml:space="preserve">komen.  </w:t>
      </w:r>
      <w:proofErr w:type="gramEnd"/>
      <w:r>
        <w:rPr>
          <w:sz w:val="24"/>
        </w:rPr>
        <w:t xml:space="preserve">Symbolisch sterft onder water de oude mens af, om als nieuwe mens herboren boven water te komen, waar hij nieuwe adem krijgt, nieuwe </w:t>
      </w:r>
      <w:proofErr w:type="gramStart"/>
      <w:r>
        <w:rPr>
          <w:sz w:val="24"/>
        </w:rPr>
        <w:t xml:space="preserve">geest.  </w:t>
      </w:r>
      <w:proofErr w:type="gramEnd"/>
      <w:r>
        <w:rPr>
          <w:sz w:val="24"/>
        </w:rPr>
        <w:t>Een schitterend symbolisch gebaar, dat wij sinds de invoering van het kinderdoopsel, in de katholieke dooptraditie moeten missen .</w:t>
      </w:r>
      <w:proofErr w:type="gramStart"/>
      <w:r>
        <w:rPr>
          <w:sz w:val="24"/>
        </w:rPr>
        <w:t>..</w:t>
      </w:r>
      <w:proofErr w:type="gramEnd"/>
    </w:p>
    <w:p w:rsidR="0087691E" w:rsidRDefault="0087691E" w:rsidP="0087691E">
      <w:pPr>
        <w:rPr>
          <w:sz w:val="24"/>
        </w:rPr>
      </w:pPr>
    </w:p>
    <w:p w:rsidR="0087691E" w:rsidRDefault="0087691E" w:rsidP="0087691E">
      <w:pPr>
        <w:rPr>
          <w:sz w:val="24"/>
        </w:rPr>
      </w:pPr>
      <w:r>
        <w:rPr>
          <w:sz w:val="24"/>
        </w:rPr>
        <w:t xml:space="preserve">De roeping van de eerste leerlingen is dus gekoppeld aan het redden van </w:t>
      </w:r>
      <w:proofErr w:type="gramStart"/>
      <w:r>
        <w:rPr>
          <w:sz w:val="24"/>
        </w:rPr>
        <w:t xml:space="preserve">mensen.  </w:t>
      </w:r>
      <w:proofErr w:type="gramEnd"/>
      <w:r>
        <w:rPr>
          <w:sz w:val="24"/>
        </w:rPr>
        <w:t xml:space="preserve">Zo maakt Jezus hen deelgenoot aan zijn eigen </w:t>
      </w:r>
      <w:proofErr w:type="gramStart"/>
      <w:r>
        <w:rPr>
          <w:sz w:val="24"/>
        </w:rPr>
        <w:t xml:space="preserve">zending.  </w:t>
      </w:r>
      <w:proofErr w:type="gramEnd"/>
      <w:r>
        <w:rPr>
          <w:sz w:val="24"/>
        </w:rPr>
        <w:t xml:space="preserve">Hij verkondigt de komst van het Rijk </w:t>
      </w:r>
      <w:proofErr w:type="gramStart"/>
      <w:r>
        <w:rPr>
          <w:sz w:val="24"/>
        </w:rPr>
        <w:t xml:space="preserve">Gods.  </w:t>
      </w:r>
      <w:proofErr w:type="gramEnd"/>
      <w:r>
        <w:rPr>
          <w:sz w:val="24"/>
        </w:rPr>
        <w:t xml:space="preserve">De vestiging van dat hemels koninkrijk is het resultaat van een </w:t>
      </w:r>
      <w:proofErr w:type="gramStart"/>
      <w:r>
        <w:rPr>
          <w:sz w:val="24"/>
        </w:rPr>
        <w:t xml:space="preserve">bevrijdingsproces.  </w:t>
      </w:r>
      <w:proofErr w:type="gramEnd"/>
      <w:r>
        <w:rPr>
          <w:sz w:val="24"/>
        </w:rPr>
        <w:t xml:space="preserve">Daarvoor is bekering nodig, dat wil zeggen dat mensen bereid zijn om een nieuwe weg in te slaan met hun leven en God opnieuw zijn plaats te geven in dat </w:t>
      </w:r>
      <w:proofErr w:type="gramStart"/>
      <w:r>
        <w:rPr>
          <w:sz w:val="24"/>
        </w:rPr>
        <w:t xml:space="preserve">leven.  </w:t>
      </w:r>
      <w:proofErr w:type="gramEnd"/>
      <w:r>
        <w:rPr>
          <w:sz w:val="24"/>
        </w:rPr>
        <w:t xml:space="preserve">En zo komen we weer terug bij Jona, de man die verstrikt zat in zijn eigen </w:t>
      </w:r>
      <w:proofErr w:type="gramStart"/>
      <w:r>
        <w:rPr>
          <w:sz w:val="24"/>
        </w:rPr>
        <w:t xml:space="preserve">netten.  </w:t>
      </w:r>
      <w:proofErr w:type="gramEnd"/>
      <w:r>
        <w:rPr>
          <w:sz w:val="24"/>
        </w:rPr>
        <w:t xml:space="preserve">Voor hem waren er nog altijd twee soorten mensen: de goeden en de </w:t>
      </w:r>
      <w:proofErr w:type="gramStart"/>
      <w:r>
        <w:rPr>
          <w:sz w:val="24"/>
        </w:rPr>
        <w:t xml:space="preserve">slechten.  </w:t>
      </w:r>
      <w:proofErr w:type="gramEnd"/>
      <w:r>
        <w:rPr>
          <w:sz w:val="24"/>
        </w:rPr>
        <w:t>En in plaats van alles te doen wat mogelijk is om de slechten weer op de goede weg te zetten, bleef hij zweren bij de doodstraf.</w:t>
      </w:r>
    </w:p>
    <w:p w:rsidR="0087691E" w:rsidRDefault="0087691E" w:rsidP="0087691E">
      <w:pPr>
        <w:rPr>
          <w:sz w:val="24"/>
        </w:rPr>
      </w:pPr>
      <w:r>
        <w:rPr>
          <w:sz w:val="24"/>
        </w:rPr>
        <w:t>"In God we trust" staat er gedrukt op de Amerikaanse dollarbiljetten .</w:t>
      </w:r>
      <w:proofErr w:type="gramStart"/>
      <w:r>
        <w:rPr>
          <w:sz w:val="24"/>
        </w:rPr>
        <w:t xml:space="preserve">..  </w:t>
      </w:r>
      <w:proofErr w:type="gramEnd"/>
      <w:r>
        <w:rPr>
          <w:sz w:val="24"/>
        </w:rPr>
        <w:t xml:space="preserve">Blijkbaar </w:t>
      </w:r>
      <w:proofErr w:type="gramStart"/>
      <w:r>
        <w:rPr>
          <w:sz w:val="24"/>
        </w:rPr>
        <w:t xml:space="preserve">niet.  </w:t>
      </w:r>
      <w:proofErr w:type="gramEnd"/>
      <w:r>
        <w:rPr>
          <w:sz w:val="24"/>
        </w:rPr>
        <w:t xml:space="preserve">Telkens weer blijkt men meer vertrouwen te stellen in drastisch </w:t>
      </w:r>
      <w:proofErr w:type="gramStart"/>
      <w:r>
        <w:rPr>
          <w:sz w:val="24"/>
        </w:rPr>
        <w:t xml:space="preserve">wapengeweld.  </w:t>
      </w:r>
      <w:proofErr w:type="gramEnd"/>
      <w:r>
        <w:rPr>
          <w:sz w:val="24"/>
        </w:rPr>
        <w:t xml:space="preserve">Telkens weer moet de mens zich op de borst slaan omdat hij het vertrouwen van God </w:t>
      </w:r>
      <w:proofErr w:type="gramStart"/>
      <w:r>
        <w:rPr>
          <w:sz w:val="24"/>
        </w:rPr>
        <w:t xml:space="preserve">beschaamt.  </w:t>
      </w:r>
      <w:proofErr w:type="gramEnd"/>
      <w:r>
        <w:rPr>
          <w:sz w:val="24"/>
        </w:rPr>
        <w:t xml:space="preserve">En telkens weer krijgen wij van God toch de nieuwe kansen die wij anderen niet </w:t>
      </w:r>
      <w:proofErr w:type="gramStart"/>
      <w:r>
        <w:rPr>
          <w:sz w:val="24"/>
        </w:rPr>
        <w:t xml:space="preserve">gunnen.  </w:t>
      </w:r>
      <w:proofErr w:type="gramEnd"/>
      <w:r>
        <w:rPr>
          <w:sz w:val="24"/>
        </w:rPr>
        <w:t>Wat hebben wij toch een chance …</w:t>
      </w:r>
    </w:p>
    <w:p w:rsidR="0087691E" w:rsidRDefault="0087691E" w:rsidP="0087691E">
      <w:pPr>
        <w:rPr>
          <w:sz w:val="24"/>
        </w:rPr>
      </w:pPr>
    </w:p>
    <w:p w:rsidR="0087691E" w:rsidRDefault="0087691E" w:rsidP="0087691E">
      <w:pPr>
        <w:rPr>
          <w:sz w:val="24"/>
        </w:rPr>
      </w:pPr>
    </w:p>
    <w:sectPr w:rsidR="0087691E" w:rsidSect="0087691E">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1E"/>
    <w:rsid w:val="00082E39"/>
    <w:rsid w:val="00876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749E648-BBD0-472C-8592-69FA451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dc:title>
  <dc:subject/>
  <dc:creator>Pol Hendrix</dc:creator>
  <cp:keywords>homilies B jaar</cp:keywords>
  <cp:lastModifiedBy>Hanna Jezek</cp:lastModifiedBy>
  <cp:revision>2</cp:revision>
  <dcterms:created xsi:type="dcterms:W3CDTF">2021-01-16T16:15:00Z</dcterms:created>
  <dcterms:modified xsi:type="dcterms:W3CDTF">2021-01-16T16:15:00Z</dcterms:modified>
</cp:coreProperties>
</file>