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35" w:rsidRDefault="00315E35" w:rsidP="00315E35">
      <w:pPr>
        <w:rPr>
          <w:sz w:val="24"/>
          <w:szCs w:val="24"/>
        </w:rPr>
      </w:pPr>
      <w:bookmarkStart w:id="0" w:name="_GoBack"/>
      <w:bookmarkEnd w:id="0"/>
      <w:r w:rsidRPr="00EE23A1">
        <w:rPr>
          <w:sz w:val="24"/>
          <w:szCs w:val="24"/>
        </w:rPr>
        <w:t>H</w:t>
      </w:r>
      <w:r>
        <w:rPr>
          <w:sz w:val="24"/>
          <w:szCs w:val="24"/>
        </w:rPr>
        <w:t>OMILIE</w:t>
      </w:r>
    </w:p>
    <w:p w:rsidR="00315E35" w:rsidRPr="00315E35" w:rsidRDefault="00315E35" w:rsidP="00315E35">
      <w:pPr>
        <w:rPr>
          <w:b/>
          <w:bCs/>
          <w:sz w:val="48"/>
          <w:szCs w:val="48"/>
        </w:rPr>
      </w:pPr>
      <w:r w:rsidRPr="00315E35">
        <w:rPr>
          <w:b/>
          <w:bCs/>
          <w:sz w:val="48"/>
          <w:szCs w:val="48"/>
        </w:rPr>
        <w:t xml:space="preserve">Tien tegen één </w:t>
      </w:r>
    </w:p>
    <w:p w:rsidR="00315E35" w:rsidRPr="00EE23A1" w:rsidRDefault="00315E35" w:rsidP="00315E35">
      <w:pPr>
        <w:rPr>
          <w:sz w:val="24"/>
          <w:szCs w:val="24"/>
        </w:rPr>
      </w:pPr>
      <w:r w:rsidRPr="00EE23A1">
        <w:rPr>
          <w:sz w:val="24"/>
          <w:szCs w:val="24"/>
        </w:rPr>
        <w:t>Ex</w:t>
      </w:r>
      <w:r w:rsidR="003F0215">
        <w:rPr>
          <w:sz w:val="24"/>
          <w:szCs w:val="24"/>
        </w:rPr>
        <w:t>odus</w:t>
      </w:r>
      <w:r>
        <w:rPr>
          <w:sz w:val="24"/>
          <w:szCs w:val="24"/>
        </w:rPr>
        <w:t xml:space="preserve"> </w:t>
      </w:r>
      <w:r w:rsidRPr="00EE23A1">
        <w:rPr>
          <w:sz w:val="24"/>
          <w:szCs w:val="24"/>
        </w:rPr>
        <w:t xml:space="preserve">20,1~17 </w:t>
      </w:r>
    </w:p>
    <w:p w:rsidR="00315E35" w:rsidRPr="00315E35" w:rsidRDefault="00315E35" w:rsidP="00315E35">
      <w:pPr>
        <w:rPr>
          <w:b/>
          <w:bCs/>
          <w:sz w:val="28"/>
          <w:szCs w:val="28"/>
        </w:rPr>
      </w:pPr>
      <w:r w:rsidRPr="00315E35">
        <w:rPr>
          <w:b/>
          <w:bCs/>
          <w:sz w:val="28"/>
          <w:szCs w:val="28"/>
        </w:rPr>
        <w:t xml:space="preserve">7 maart 2021 </w:t>
      </w:r>
    </w:p>
    <w:p w:rsidR="00EE23A1" w:rsidRPr="00315E35" w:rsidRDefault="00315E35" w:rsidP="00315E35">
      <w:pPr>
        <w:jc w:val="both"/>
        <w:rPr>
          <w:i/>
          <w:iCs/>
          <w:sz w:val="24"/>
          <w:szCs w:val="24"/>
        </w:rPr>
      </w:pPr>
      <w:r w:rsidRPr="00315E35">
        <w:rPr>
          <w:i/>
          <w:iCs/>
          <w:sz w:val="24"/>
          <w:szCs w:val="24"/>
        </w:rPr>
        <w:t>Pol Hendrix</w:t>
      </w:r>
    </w:p>
    <w:p w:rsidR="00315E35" w:rsidRPr="00315E35" w:rsidRDefault="00315E35" w:rsidP="00315E35">
      <w:pPr>
        <w:jc w:val="both"/>
        <w:rPr>
          <w:i/>
          <w:iCs/>
          <w:sz w:val="24"/>
          <w:szCs w:val="24"/>
        </w:rPr>
      </w:pPr>
    </w:p>
    <w:p w:rsidR="00EE23A1" w:rsidRPr="00EE23A1" w:rsidRDefault="00EE23A1" w:rsidP="00EE23A1">
      <w:pPr>
        <w:rPr>
          <w:sz w:val="24"/>
          <w:szCs w:val="24"/>
        </w:rPr>
      </w:pPr>
      <w:r>
        <w:rPr>
          <w:sz w:val="24"/>
          <w:szCs w:val="24"/>
        </w:rPr>
        <w:t>1. Bovenal</w:t>
      </w:r>
      <w:r w:rsidRPr="00EE23A1">
        <w:rPr>
          <w:sz w:val="24"/>
          <w:szCs w:val="24"/>
        </w:rPr>
        <w:t xml:space="preserve"> bemin één God. </w:t>
      </w:r>
    </w:p>
    <w:p w:rsidR="00EE23A1" w:rsidRPr="00EE23A1" w:rsidRDefault="00EE23A1" w:rsidP="00EE23A1">
      <w:pPr>
        <w:rPr>
          <w:sz w:val="24"/>
          <w:szCs w:val="24"/>
        </w:rPr>
      </w:pPr>
      <w:r>
        <w:rPr>
          <w:sz w:val="24"/>
          <w:szCs w:val="24"/>
        </w:rPr>
        <w:t xml:space="preserve">2. </w:t>
      </w:r>
      <w:r w:rsidRPr="00EE23A1">
        <w:rPr>
          <w:sz w:val="24"/>
          <w:szCs w:val="24"/>
        </w:rPr>
        <w:t xml:space="preserve">Zweer niet ijdel, vloek noch spot. </w:t>
      </w:r>
    </w:p>
    <w:p w:rsidR="00EE23A1" w:rsidRPr="00EE23A1" w:rsidRDefault="00EE23A1" w:rsidP="00EE23A1">
      <w:pPr>
        <w:rPr>
          <w:sz w:val="24"/>
          <w:szCs w:val="24"/>
        </w:rPr>
      </w:pPr>
      <w:r>
        <w:rPr>
          <w:sz w:val="24"/>
          <w:szCs w:val="24"/>
        </w:rPr>
        <w:t xml:space="preserve">3. </w:t>
      </w:r>
      <w:r w:rsidRPr="00EE23A1">
        <w:rPr>
          <w:sz w:val="24"/>
          <w:szCs w:val="24"/>
        </w:rPr>
        <w:t xml:space="preserve">Heilig steeds de dag des Heren. </w:t>
      </w:r>
    </w:p>
    <w:p w:rsidR="00EE23A1" w:rsidRPr="00EE23A1" w:rsidRDefault="00EE23A1" w:rsidP="00EE23A1">
      <w:pPr>
        <w:rPr>
          <w:sz w:val="24"/>
          <w:szCs w:val="24"/>
        </w:rPr>
      </w:pPr>
      <w:r>
        <w:rPr>
          <w:sz w:val="24"/>
          <w:szCs w:val="24"/>
        </w:rPr>
        <w:t xml:space="preserve">4. </w:t>
      </w:r>
      <w:r w:rsidRPr="00EE23A1">
        <w:rPr>
          <w:sz w:val="24"/>
          <w:szCs w:val="24"/>
        </w:rPr>
        <w:t xml:space="preserve">Vader, moeder zult gij eren. </w:t>
      </w:r>
    </w:p>
    <w:p w:rsidR="00EE23A1" w:rsidRPr="00EE23A1" w:rsidRDefault="00EE23A1" w:rsidP="00EE23A1">
      <w:pPr>
        <w:rPr>
          <w:sz w:val="24"/>
          <w:szCs w:val="24"/>
        </w:rPr>
      </w:pPr>
      <w:r>
        <w:rPr>
          <w:sz w:val="24"/>
          <w:szCs w:val="24"/>
        </w:rPr>
        <w:t xml:space="preserve">5. </w:t>
      </w:r>
      <w:r w:rsidRPr="00EE23A1">
        <w:rPr>
          <w:sz w:val="24"/>
          <w:szCs w:val="24"/>
        </w:rPr>
        <w:t xml:space="preserve">Dood niet, geef geen ergernis. </w:t>
      </w:r>
    </w:p>
    <w:p w:rsidR="00EE23A1" w:rsidRPr="00EE23A1" w:rsidRDefault="00EE23A1" w:rsidP="00EE23A1">
      <w:pPr>
        <w:rPr>
          <w:sz w:val="24"/>
          <w:szCs w:val="24"/>
        </w:rPr>
      </w:pPr>
      <w:r>
        <w:rPr>
          <w:sz w:val="24"/>
          <w:szCs w:val="24"/>
        </w:rPr>
        <w:t xml:space="preserve">6. </w:t>
      </w:r>
      <w:r w:rsidRPr="00EE23A1">
        <w:rPr>
          <w:sz w:val="24"/>
          <w:szCs w:val="24"/>
        </w:rPr>
        <w:t xml:space="preserve">Doe nooit wat onkuisheid is. </w:t>
      </w:r>
    </w:p>
    <w:p w:rsidR="00EE23A1" w:rsidRPr="00EE23A1" w:rsidRDefault="00EE23A1" w:rsidP="00EE23A1">
      <w:pPr>
        <w:rPr>
          <w:sz w:val="24"/>
          <w:szCs w:val="24"/>
        </w:rPr>
      </w:pPr>
      <w:r>
        <w:rPr>
          <w:sz w:val="24"/>
          <w:szCs w:val="24"/>
        </w:rPr>
        <w:t xml:space="preserve">7. </w:t>
      </w:r>
      <w:r w:rsidRPr="00EE23A1">
        <w:rPr>
          <w:sz w:val="24"/>
          <w:szCs w:val="24"/>
        </w:rPr>
        <w:t xml:space="preserve">Vlucht het stelen en bedriegen. </w:t>
      </w:r>
    </w:p>
    <w:p w:rsidR="00EE23A1" w:rsidRPr="00EE23A1" w:rsidRDefault="00EE23A1" w:rsidP="00EE23A1">
      <w:pPr>
        <w:rPr>
          <w:sz w:val="24"/>
          <w:szCs w:val="24"/>
        </w:rPr>
      </w:pPr>
      <w:r>
        <w:rPr>
          <w:sz w:val="24"/>
          <w:szCs w:val="24"/>
        </w:rPr>
        <w:t xml:space="preserve">8. </w:t>
      </w:r>
      <w:r w:rsidRPr="00EE23A1">
        <w:rPr>
          <w:sz w:val="24"/>
          <w:szCs w:val="24"/>
        </w:rPr>
        <w:t xml:space="preserve">Ook de achterklap en 't liegen. </w:t>
      </w:r>
    </w:p>
    <w:p w:rsidR="00EE23A1" w:rsidRPr="00EE23A1" w:rsidRDefault="00EE23A1" w:rsidP="00EE23A1">
      <w:pPr>
        <w:rPr>
          <w:sz w:val="24"/>
          <w:szCs w:val="24"/>
        </w:rPr>
      </w:pPr>
      <w:r>
        <w:rPr>
          <w:sz w:val="24"/>
          <w:szCs w:val="24"/>
        </w:rPr>
        <w:t xml:space="preserve">9. </w:t>
      </w:r>
      <w:r w:rsidRPr="00EE23A1">
        <w:rPr>
          <w:sz w:val="24"/>
          <w:szCs w:val="24"/>
        </w:rPr>
        <w:t xml:space="preserve">Wees steeds kuis in uw gemoed. </w:t>
      </w:r>
    </w:p>
    <w:p w:rsidR="00EE23A1" w:rsidRPr="00EE23A1" w:rsidRDefault="00EE23A1" w:rsidP="00EE23A1">
      <w:pPr>
        <w:rPr>
          <w:sz w:val="24"/>
          <w:szCs w:val="24"/>
        </w:rPr>
      </w:pPr>
      <w:r>
        <w:rPr>
          <w:sz w:val="24"/>
          <w:szCs w:val="24"/>
        </w:rPr>
        <w:t xml:space="preserve">10. </w:t>
      </w:r>
      <w:r w:rsidRPr="00EE23A1">
        <w:rPr>
          <w:sz w:val="24"/>
          <w:szCs w:val="24"/>
        </w:rPr>
        <w:t xml:space="preserve">En begeer nooit iemands goed. </w:t>
      </w:r>
    </w:p>
    <w:p w:rsidR="00EE23A1" w:rsidRPr="00EE23A1" w:rsidRDefault="00EE23A1" w:rsidP="00EE23A1">
      <w:pPr>
        <w:rPr>
          <w:sz w:val="24"/>
          <w:szCs w:val="24"/>
        </w:rPr>
      </w:pPr>
    </w:p>
    <w:p w:rsidR="00EE23A1" w:rsidRPr="00EE23A1" w:rsidRDefault="00EE23A1" w:rsidP="00EE23A1">
      <w:pPr>
        <w:rPr>
          <w:sz w:val="24"/>
          <w:szCs w:val="24"/>
        </w:rPr>
      </w:pPr>
      <w:r w:rsidRPr="00EE23A1">
        <w:rPr>
          <w:sz w:val="24"/>
          <w:szCs w:val="24"/>
        </w:rPr>
        <w:t xml:space="preserve">De tien geboden, zoals de meesten onder ons ze destijds in de lagere school van buiten hebben geleerd. </w:t>
      </w:r>
      <w:r>
        <w:rPr>
          <w:sz w:val="24"/>
          <w:szCs w:val="24"/>
        </w:rPr>
        <w:t xml:space="preserve"> </w:t>
      </w:r>
      <w:r w:rsidRPr="00EE23A1">
        <w:rPr>
          <w:sz w:val="24"/>
          <w:szCs w:val="24"/>
        </w:rPr>
        <w:t xml:space="preserve">Ik zal u eerlijk zeggen: ik kende ze niet meer van buiten. </w:t>
      </w:r>
      <w:r>
        <w:rPr>
          <w:sz w:val="24"/>
          <w:szCs w:val="24"/>
        </w:rPr>
        <w:t xml:space="preserve"> </w:t>
      </w:r>
      <w:r w:rsidRPr="00EE23A1">
        <w:rPr>
          <w:sz w:val="24"/>
          <w:szCs w:val="24"/>
        </w:rPr>
        <w:t xml:space="preserve">Ik heb diep in een schuif vol jeugdsentiment moeten duiken om er mijn oude Catechismus in terug te vinden. </w:t>
      </w:r>
      <w:r>
        <w:rPr>
          <w:sz w:val="24"/>
          <w:szCs w:val="24"/>
        </w:rPr>
        <w:t xml:space="preserve"> </w:t>
      </w:r>
      <w:r w:rsidRPr="00EE23A1">
        <w:rPr>
          <w:sz w:val="24"/>
          <w:szCs w:val="24"/>
        </w:rPr>
        <w:t xml:space="preserve">De tien geboden stonden er op bladzijde 7, juist na de aktes van geloof, hoop, liefde en berouwen juist voor de Vijf geboden van de heilige Kerk en het Angelus. </w:t>
      </w:r>
      <w:r>
        <w:rPr>
          <w:sz w:val="24"/>
          <w:szCs w:val="24"/>
        </w:rPr>
        <w:t xml:space="preserve"> </w:t>
      </w:r>
      <w:r w:rsidRPr="00EE23A1">
        <w:rPr>
          <w:sz w:val="24"/>
          <w:szCs w:val="24"/>
        </w:rPr>
        <w:t xml:space="preserve">Wat mij bladerend in die Catechismus opviel was dat er veel was aangekruist en nog veel meer doorstreept. </w:t>
      </w:r>
      <w:r>
        <w:rPr>
          <w:sz w:val="24"/>
          <w:szCs w:val="24"/>
        </w:rPr>
        <w:t xml:space="preserve"> </w:t>
      </w:r>
      <w:r w:rsidRPr="00EE23A1">
        <w:rPr>
          <w:sz w:val="24"/>
          <w:szCs w:val="24"/>
        </w:rPr>
        <w:t xml:space="preserve">We moesten immers niet álles van buiten leren. </w:t>
      </w:r>
      <w:r>
        <w:rPr>
          <w:sz w:val="24"/>
          <w:szCs w:val="24"/>
        </w:rPr>
        <w:t xml:space="preserve"> </w:t>
      </w:r>
      <w:r w:rsidRPr="00EE23A1">
        <w:rPr>
          <w:sz w:val="24"/>
          <w:szCs w:val="24"/>
        </w:rPr>
        <w:t xml:space="preserve">En wat we niet van buiten moesten leren, moesten we niet kénnen ... </w:t>
      </w:r>
    </w:p>
    <w:p w:rsidR="00EE23A1" w:rsidRPr="00EE23A1" w:rsidRDefault="00EE23A1" w:rsidP="00EE23A1">
      <w:pPr>
        <w:rPr>
          <w:sz w:val="24"/>
          <w:szCs w:val="24"/>
        </w:rPr>
      </w:pPr>
    </w:p>
    <w:p w:rsidR="00EE23A1" w:rsidRPr="00EE23A1" w:rsidRDefault="00EE23A1" w:rsidP="00EE23A1">
      <w:pPr>
        <w:rPr>
          <w:sz w:val="24"/>
          <w:szCs w:val="24"/>
        </w:rPr>
      </w:pPr>
      <w:r w:rsidRPr="00EE23A1">
        <w:rPr>
          <w:sz w:val="24"/>
          <w:szCs w:val="24"/>
        </w:rPr>
        <w:t xml:space="preserve">Sommige passages waren in het rood doorstreept en ik herinner mij dat ik dat veel later heb gedaan. Namelijk toen ik de leeftijd had dat een mens alles in vraag begint te stellen. </w:t>
      </w:r>
      <w:r>
        <w:rPr>
          <w:sz w:val="24"/>
          <w:szCs w:val="24"/>
        </w:rPr>
        <w:t xml:space="preserve"> </w:t>
      </w:r>
      <w:r w:rsidRPr="00EE23A1">
        <w:rPr>
          <w:sz w:val="24"/>
          <w:szCs w:val="24"/>
        </w:rPr>
        <w:t xml:space="preserve">Ik wilde nochtans echt geloven, een authentiek christen zijn. </w:t>
      </w:r>
      <w:r>
        <w:rPr>
          <w:sz w:val="24"/>
          <w:szCs w:val="24"/>
        </w:rPr>
        <w:t xml:space="preserve"> </w:t>
      </w:r>
      <w:r w:rsidRPr="00EE23A1">
        <w:rPr>
          <w:sz w:val="24"/>
          <w:szCs w:val="24"/>
        </w:rPr>
        <w:t xml:space="preserve">Na mijn vormsel ben ik me echt gaan interesseren in het evangelie en het ergerde mij dat onze kerk zo weinig van die authenticiteit liet zien en tegelijk zo aanmatigend was. </w:t>
      </w:r>
      <w:r>
        <w:rPr>
          <w:sz w:val="24"/>
          <w:szCs w:val="24"/>
        </w:rPr>
        <w:t xml:space="preserve"> </w:t>
      </w:r>
      <w:r w:rsidRPr="00EE23A1">
        <w:rPr>
          <w:sz w:val="24"/>
          <w:szCs w:val="24"/>
        </w:rPr>
        <w:t xml:space="preserve">Neem nu vraag 12: "Hoe kennen wij met zekerheid de waarheden die God geopenbaard heeft? </w:t>
      </w:r>
      <w:r>
        <w:rPr>
          <w:sz w:val="24"/>
          <w:szCs w:val="24"/>
        </w:rPr>
        <w:t xml:space="preserve"> </w:t>
      </w:r>
      <w:r w:rsidRPr="00EE23A1">
        <w:rPr>
          <w:sz w:val="24"/>
          <w:szCs w:val="24"/>
        </w:rPr>
        <w:t xml:space="preserve">De waarheden die God geopenbaard heeft kennen wij met zekerheid door de onfeilbare leer van de heilige Kerk." </w:t>
      </w:r>
      <w:r>
        <w:rPr>
          <w:sz w:val="24"/>
          <w:szCs w:val="24"/>
        </w:rPr>
        <w:t xml:space="preserve"> </w:t>
      </w:r>
      <w:r w:rsidRPr="00EE23A1">
        <w:rPr>
          <w:sz w:val="24"/>
          <w:szCs w:val="24"/>
        </w:rPr>
        <w:t>Dat de kerk niet 'heilig' is en dat haar leer niet 'onfeilbaar' is, heeft de geschiedenis al vele malen geleerd.</w:t>
      </w:r>
      <w:r>
        <w:rPr>
          <w:sz w:val="24"/>
          <w:szCs w:val="24"/>
        </w:rPr>
        <w:t xml:space="preserve"> </w:t>
      </w:r>
      <w:r w:rsidRPr="00EE23A1">
        <w:rPr>
          <w:sz w:val="24"/>
          <w:szCs w:val="24"/>
        </w:rPr>
        <w:t xml:space="preserve"> Gelukkig is dat inzicht met het Concilie wel gegroeid en leren onze kinderen sindsdien die Catechismus niet langer vanbuiten</w:t>
      </w:r>
      <w:r>
        <w:rPr>
          <w:sz w:val="24"/>
          <w:szCs w:val="24"/>
        </w:rPr>
        <w:t xml:space="preserve"> (dat hoop ik toch, tenminste)</w:t>
      </w:r>
      <w:r w:rsidRPr="00EE23A1">
        <w:rPr>
          <w:sz w:val="24"/>
          <w:szCs w:val="24"/>
        </w:rPr>
        <w:t>.</w:t>
      </w:r>
      <w:r>
        <w:rPr>
          <w:sz w:val="24"/>
          <w:szCs w:val="24"/>
        </w:rPr>
        <w:t xml:space="preserve"> </w:t>
      </w:r>
      <w:r w:rsidRPr="00EE23A1">
        <w:rPr>
          <w:sz w:val="24"/>
          <w:szCs w:val="24"/>
        </w:rPr>
        <w:t xml:space="preserve"> Trouwens, in de </w:t>
      </w:r>
      <w:r>
        <w:rPr>
          <w:sz w:val="24"/>
          <w:szCs w:val="24"/>
        </w:rPr>
        <w:t>c</w:t>
      </w:r>
      <w:r w:rsidRPr="00EE23A1">
        <w:rPr>
          <w:sz w:val="24"/>
          <w:szCs w:val="24"/>
        </w:rPr>
        <w:t xml:space="preserve">atechese is men tegenwoordig veel meer begaan met de binnenkant van het geloven, dat de héle mens betreft en niet enkel zijn verstand - dat waarmee je iets 'van buiten' leert. </w:t>
      </w:r>
    </w:p>
    <w:p w:rsidR="00EE23A1" w:rsidRPr="00EE23A1" w:rsidRDefault="00EE23A1" w:rsidP="00EE23A1">
      <w:pPr>
        <w:rPr>
          <w:sz w:val="24"/>
          <w:szCs w:val="24"/>
        </w:rPr>
      </w:pPr>
    </w:p>
    <w:p w:rsidR="00EE23A1" w:rsidRPr="00EE23A1" w:rsidRDefault="00EE23A1" w:rsidP="00EE23A1">
      <w:pPr>
        <w:rPr>
          <w:sz w:val="24"/>
          <w:szCs w:val="24"/>
        </w:rPr>
      </w:pPr>
      <w:r w:rsidRPr="00EE23A1">
        <w:rPr>
          <w:sz w:val="24"/>
          <w:szCs w:val="24"/>
        </w:rPr>
        <w:t>Een van de redenen waarom ik de tien geboden niet meer van buiten</w:t>
      </w:r>
      <w:r>
        <w:rPr>
          <w:sz w:val="24"/>
          <w:szCs w:val="24"/>
        </w:rPr>
        <w:t xml:space="preserve"> </w:t>
      </w:r>
      <w:r w:rsidRPr="00EE23A1">
        <w:rPr>
          <w:sz w:val="24"/>
          <w:szCs w:val="24"/>
        </w:rPr>
        <w:t xml:space="preserve">ken, is het feit dat ik ze in de bijbel heb gelezen. </w:t>
      </w:r>
      <w:r>
        <w:rPr>
          <w:sz w:val="24"/>
          <w:szCs w:val="24"/>
        </w:rPr>
        <w:t xml:space="preserve"> </w:t>
      </w:r>
      <w:r w:rsidRPr="00EE23A1">
        <w:rPr>
          <w:sz w:val="24"/>
          <w:szCs w:val="24"/>
        </w:rPr>
        <w:t xml:space="preserve">Als je de tien geboden in de bijbel opzoekt, dan lees je daar wat we daarstraks als eerste lezing hebben beluisterd. </w:t>
      </w:r>
      <w:r>
        <w:rPr>
          <w:sz w:val="24"/>
          <w:szCs w:val="24"/>
        </w:rPr>
        <w:t xml:space="preserve"> </w:t>
      </w:r>
      <w:r w:rsidRPr="00EE23A1">
        <w:rPr>
          <w:sz w:val="24"/>
          <w:szCs w:val="24"/>
        </w:rPr>
        <w:t xml:space="preserve">En dat is heel wat anders dan dat rijmpje. </w:t>
      </w:r>
      <w:r>
        <w:rPr>
          <w:sz w:val="24"/>
          <w:szCs w:val="24"/>
        </w:rPr>
        <w:t xml:space="preserve"> </w:t>
      </w:r>
      <w:r w:rsidRPr="00EE23A1">
        <w:rPr>
          <w:sz w:val="24"/>
          <w:szCs w:val="24"/>
        </w:rPr>
        <w:t>Dat rijmpje is zelfs op een aantal punten fout.</w:t>
      </w:r>
      <w:r>
        <w:rPr>
          <w:sz w:val="24"/>
          <w:szCs w:val="24"/>
        </w:rPr>
        <w:t xml:space="preserve"> </w:t>
      </w:r>
      <w:r w:rsidRPr="00EE23A1">
        <w:rPr>
          <w:sz w:val="24"/>
          <w:szCs w:val="24"/>
        </w:rPr>
        <w:t xml:space="preserve"> De telling is al zeker fout. </w:t>
      </w:r>
      <w:r>
        <w:rPr>
          <w:sz w:val="24"/>
          <w:szCs w:val="24"/>
        </w:rPr>
        <w:t xml:space="preserve"> </w:t>
      </w:r>
      <w:r w:rsidRPr="00EE23A1">
        <w:rPr>
          <w:sz w:val="24"/>
          <w:szCs w:val="24"/>
        </w:rPr>
        <w:t xml:space="preserve">Neem nu het zesde gebod - nog steeds het meeste populaire in de biecht - dat komt niet overeen met het zesde gebod in de bijbel. </w:t>
      </w:r>
      <w:r>
        <w:rPr>
          <w:sz w:val="24"/>
          <w:szCs w:val="24"/>
        </w:rPr>
        <w:t xml:space="preserve"> </w:t>
      </w:r>
      <w:r w:rsidRPr="00EE23A1">
        <w:rPr>
          <w:sz w:val="24"/>
          <w:szCs w:val="24"/>
        </w:rPr>
        <w:t xml:space="preserve">Daar is het zesde gebod: "Gij zult niet doden." </w:t>
      </w:r>
      <w:r>
        <w:rPr>
          <w:sz w:val="24"/>
          <w:szCs w:val="24"/>
        </w:rPr>
        <w:t xml:space="preserve"> </w:t>
      </w:r>
      <w:r w:rsidRPr="00EE23A1">
        <w:rPr>
          <w:sz w:val="24"/>
          <w:szCs w:val="24"/>
        </w:rPr>
        <w:t xml:space="preserve">Dit zesde gebod zou ons meer bezig moeten houden. </w:t>
      </w:r>
      <w:r>
        <w:rPr>
          <w:sz w:val="24"/>
          <w:szCs w:val="24"/>
        </w:rPr>
        <w:t xml:space="preserve"> </w:t>
      </w:r>
      <w:r w:rsidRPr="00EE23A1">
        <w:rPr>
          <w:sz w:val="24"/>
          <w:szCs w:val="24"/>
        </w:rPr>
        <w:t xml:space="preserve">Maar hoe lezen we dat in het rijmpje: "Dood niet, geef geen ergernis". </w:t>
      </w:r>
      <w:r>
        <w:rPr>
          <w:sz w:val="24"/>
          <w:szCs w:val="24"/>
        </w:rPr>
        <w:t xml:space="preserve"> </w:t>
      </w:r>
      <w:r w:rsidRPr="00EE23A1">
        <w:rPr>
          <w:sz w:val="24"/>
          <w:szCs w:val="24"/>
        </w:rPr>
        <w:t xml:space="preserve">Waar ze die ergernis vandaan hebben gehaald, dat weet ik niet. </w:t>
      </w:r>
      <w:r>
        <w:rPr>
          <w:sz w:val="24"/>
          <w:szCs w:val="24"/>
        </w:rPr>
        <w:t xml:space="preserve"> </w:t>
      </w:r>
      <w:r w:rsidRPr="00EE23A1">
        <w:rPr>
          <w:sz w:val="24"/>
          <w:szCs w:val="24"/>
        </w:rPr>
        <w:t xml:space="preserve">Ik vind die niet terug in de tien geboden. </w:t>
      </w:r>
      <w:r>
        <w:rPr>
          <w:sz w:val="24"/>
          <w:szCs w:val="24"/>
        </w:rPr>
        <w:t xml:space="preserve"> </w:t>
      </w:r>
      <w:r w:rsidRPr="00EE23A1">
        <w:rPr>
          <w:sz w:val="24"/>
          <w:szCs w:val="24"/>
        </w:rPr>
        <w:t>Staat het er misschien om de aandacht van het "dood niet" af</w:t>
      </w:r>
      <w:r>
        <w:rPr>
          <w:sz w:val="24"/>
          <w:szCs w:val="24"/>
        </w:rPr>
        <w:t xml:space="preserve"> </w:t>
      </w:r>
      <w:r w:rsidRPr="00EE23A1">
        <w:rPr>
          <w:sz w:val="24"/>
          <w:szCs w:val="24"/>
        </w:rPr>
        <w:t xml:space="preserve">te leiden? </w:t>
      </w:r>
    </w:p>
    <w:p w:rsidR="00EE23A1" w:rsidRPr="00EE23A1" w:rsidRDefault="00EE23A1" w:rsidP="00EE23A1">
      <w:pPr>
        <w:rPr>
          <w:sz w:val="24"/>
          <w:szCs w:val="24"/>
        </w:rPr>
      </w:pPr>
    </w:p>
    <w:p w:rsidR="00EE23A1" w:rsidRPr="00EE23A1" w:rsidRDefault="00EE23A1" w:rsidP="00EE23A1">
      <w:pPr>
        <w:rPr>
          <w:sz w:val="24"/>
          <w:szCs w:val="24"/>
        </w:rPr>
      </w:pPr>
      <w:r w:rsidRPr="00EE23A1">
        <w:rPr>
          <w:sz w:val="24"/>
          <w:szCs w:val="24"/>
        </w:rPr>
        <w:t xml:space="preserve">Dat de nummering niet overeenkomt, heeft o.m. te maken met het feit dat het begin van de tien geboden - of zoals we ze beter zouden noemen: 'de tien woorden van het Verbond' - is weggelaten. </w:t>
      </w:r>
      <w:r>
        <w:rPr>
          <w:sz w:val="24"/>
          <w:szCs w:val="24"/>
        </w:rPr>
        <w:t xml:space="preserve"> </w:t>
      </w:r>
      <w:r w:rsidRPr="00EE23A1">
        <w:rPr>
          <w:sz w:val="24"/>
          <w:szCs w:val="24"/>
        </w:rPr>
        <w:t xml:space="preserve">Het eerste </w:t>
      </w:r>
    </w:p>
    <w:p w:rsidR="00EE23A1" w:rsidRPr="00EE23A1" w:rsidRDefault="00EE23A1" w:rsidP="00EE23A1">
      <w:pPr>
        <w:rPr>
          <w:sz w:val="24"/>
          <w:szCs w:val="24"/>
        </w:rPr>
      </w:pPr>
      <w:r w:rsidRPr="00EE23A1">
        <w:rPr>
          <w:sz w:val="24"/>
          <w:szCs w:val="24"/>
        </w:rPr>
        <w:t xml:space="preserve">woord ontbreekt. </w:t>
      </w:r>
      <w:r>
        <w:rPr>
          <w:sz w:val="24"/>
          <w:szCs w:val="24"/>
        </w:rPr>
        <w:t xml:space="preserve"> </w:t>
      </w:r>
      <w:r w:rsidRPr="00EE23A1">
        <w:rPr>
          <w:sz w:val="24"/>
          <w:szCs w:val="24"/>
        </w:rPr>
        <w:t xml:space="preserve">En nochtans is dat eerste woord zo belangrijk om de negen volgende goed te verstaan. Want voor dat God negen keer 'neen' zegt, zegt Hij eerst heel uitdrukkelijk Ja'. </w:t>
      </w:r>
      <w:r>
        <w:rPr>
          <w:sz w:val="24"/>
          <w:szCs w:val="24"/>
        </w:rPr>
        <w:t xml:space="preserve"> </w:t>
      </w:r>
      <w:r w:rsidRPr="00EE23A1">
        <w:rPr>
          <w:sz w:val="24"/>
          <w:szCs w:val="24"/>
        </w:rPr>
        <w:t xml:space="preserve">Het eerste gebod is dan ook geen ge-bod, maar een aan-bod. </w:t>
      </w:r>
      <w:r>
        <w:rPr>
          <w:sz w:val="24"/>
          <w:szCs w:val="24"/>
        </w:rPr>
        <w:t xml:space="preserve"> </w:t>
      </w:r>
      <w:r w:rsidRPr="00EE23A1">
        <w:rPr>
          <w:sz w:val="24"/>
          <w:szCs w:val="24"/>
        </w:rPr>
        <w:t xml:space="preserve">Want wat zegt God, volgens Mozes? </w:t>
      </w:r>
      <w:r>
        <w:rPr>
          <w:sz w:val="24"/>
          <w:szCs w:val="24"/>
        </w:rPr>
        <w:t xml:space="preserve"> </w:t>
      </w:r>
      <w:r w:rsidRPr="00EE23A1">
        <w:rPr>
          <w:sz w:val="24"/>
          <w:szCs w:val="24"/>
        </w:rPr>
        <w:t>"Ik ben Jahwe God, die u heeft weggeleid uit Egypte, het slavenhuis."</w:t>
      </w:r>
      <w:r>
        <w:rPr>
          <w:sz w:val="24"/>
          <w:szCs w:val="24"/>
        </w:rPr>
        <w:t xml:space="preserve"> </w:t>
      </w:r>
      <w:r w:rsidRPr="00EE23A1">
        <w:rPr>
          <w:sz w:val="24"/>
          <w:szCs w:val="24"/>
        </w:rPr>
        <w:t xml:space="preserve"> Ik ben er, zegt God, en ik zal er altijd voor u zijn. </w:t>
      </w:r>
      <w:r>
        <w:rPr>
          <w:sz w:val="24"/>
          <w:szCs w:val="24"/>
        </w:rPr>
        <w:t xml:space="preserve">  </w:t>
      </w:r>
      <w:r w:rsidRPr="00EE23A1">
        <w:rPr>
          <w:sz w:val="24"/>
          <w:szCs w:val="24"/>
        </w:rPr>
        <w:t xml:space="preserve">Herinner u hoe ik u heb bevrijd uit de slavernij van Egypte, hoe ik u ruimte van leven heb gegeven, hoe ik Mij met u </w:t>
      </w:r>
      <w:r w:rsidRPr="00EE23A1">
        <w:rPr>
          <w:sz w:val="24"/>
          <w:szCs w:val="24"/>
        </w:rPr>
        <w:lastRenderedPageBreak/>
        <w:t xml:space="preserve">verbonden heb. </w:t>
      </w:r>
      <w:r>
        <w:rPr>
          <w:sz w:val="24"/>
          <w:szCs w:val="24"/>
        </w:rPr>
        <w:t xml:space="preserve"> </w:t>
      </w:r>
      <w:r w:rsidRPr="00EE23A1">
        <w:rPr>
          <w:sz w:val="24"/>
          <w:szCs w:val="24"/>
        </w:rPr>
        <w:t xml:space="preserve">Dat is wat we van God mogen verwachten. </w:t>
      </w:r>
      <w:r>
        <w:rPr>
          <w:sz w:val="24"/>
          <w:szCs w:val="24"/>
        </w:rPr>
        <w:t xml:space="preserve"> </w:t>
      </w:r>
      <w:r w:rsidRPr="00EE23A1">
        <w:rPr>
          <w:sz w:val="24"/>
          <w:szCs w:val="24"/>
        </w:rPr>
        <w:t xml:space="preserve">En daartegenover wordt gesteld wat Hij van ons verwacht. </w:t>
      </w:r>
      <w:r>
        <w:rPr>
          <w:sz w:val="24"/>
          <w:szCs w:val="24"/>
        </w:rPr>
        <w:t xml:space="preserve"> </w:t>
      </w:r>
      <w:r w:rsidRPr="00EE23A1">
        <w:rPr>
          <w:sz w:val="24"/>
          <w:szCs w:val="24"/>
        </w:rPr>
        <w:t xml:space="preserve">En dat zijn drie geboden aangaande onze relatie met God en zes geboden aangaande onze onderlinge relaties. </w:t>
      </w:r>
    </w:p>
    <w:p w:rsidR="00EE23A1" w:rsidRPr="00EE23A1" w:rsidRDefault="00EE23A1" w:rsidP="00EE23A1">
      <w:pPr>
        <w:rPr>
          <w:sz w:val="24"/>
          <w:szCs w:val="24"/>
        </w:rPr>
      </w:pPr>
    </w:p>
    <w:p w:rsidR="00EE23A1" w:rsidRPr="00EE23A1" w:rsidRDefault="00EE23A1" w:rsidP="00EE23A1">
      <w:pPr>
        <w:rPr>
          <w:sz w:val="24"/>
          <w:szCs w:val="24"/>
        </w:rPr>
      </w:pPr>
      <w:r w:rsidRPr="00EE23A1">
        <w:rPr>
          <w:sz w:val="24"/>
          <w:szCs w:val="24"/>
        </w:rPr>
        <w:t xml:space="preserve">Die eerste drie nemen qua hoeveelheid tekst wel veel meer plaats in dan de zes volgende. </w:t>
      </w:r>
      <w:r>
        <w:rPr>
          <w:sz w:val="24"/>
          <w:szCs w:val="24"/>
        </w:rPr>
        <w:t xml:space="preserve"> </w:t>
      </w:r>
      <w:r w:rsidRPr="00EE23A1">
        <w:rPr>
          <w:sz w:val="24"/>
          <w:szCs w:val="24"/>
        </w:rPr>
        <w:t xml:space="preserve">Ze krijgen daardoor veel gewicht, want God moet immers doorwegen in ons leven. </w:t>
      </w:r>
      <w:r>
        <w:rPr>
          <w:sz w:val="24"/>
          <w:szCs w:val="24"/>
        </w:rPr>
        <w:t xml:space="preserve"> </w:t>
      </w:r>
      <w:r w:rsidRPr="00EE23A1">
        <w:rPr>
          <w:sz w:val="24"/>
          <w:szCs w:val="24"/>
        </w:rPr>
        <w:t xml:space="preserve">Dat hebben we vroeger niet </w:t>
      </w:r>
    </w:p>
    <w:p w:rsidR="00EE23A1" w:rsidRPr="00EE23A1" w:rsidRDefault="00EE23A1" w:rsidP="00EE23A1">
      <w:pPr>
        <w:rPr>
          <w:sz w:val="24"/>
          <w:szCs w:val="24"/>
        </w:rPr>
      </w:pPr>
      <w:r w:rsidRPr="00EE23A1">
        <w:rPr>
          <w:sz w:val="24"/>
          <w:szCs w:val="24"/>
        </w:rPr>
        <w:t>van buiten geleerd; dat kun je ook niet van buiten leren</w:t>
      </w:r>
      <w:r>
        <w:rPr>
          <w:sz w:val="24"/>
          <w:szCs w:val="24"/>
        </w:rPr>
        <w:t xml:space="preserve"> </w:t>
      </w:r>
      <w:r w:rsidRPr="00EE23A1">
        <w:rPr>
          <w:sz w:val="24"/>
          <w:szCs w:val="24"/>
        </w:rPr>
        <w:t xml:space="preserve">... </w:t>
      </w:r>
      <w:r>
        <w:rPr>
          <w:sz w:val="24"/>
          <w:szCs w:val="24"/>
        </w:rPr>
        <w:t xml:space="preserve"> </w:t>
      </w:r>
      <w:r w:rsidRPr="00EE23A1">
        <w:rPr>
          <w:sz w:val="24"/>
          <w:szCs w:val="24"/>
        </w:rPr>
        <w:t xml:space="preserve">En dan is het schrijnend hoe dat tweede gebod uit het rijmpje - Zweer niet ijdel, vloek noch spot - zoiets totaal anders is dan het daarmee overeenstemmend derde gebod uit de bijbel: "Gij zult de Naam van Jahwe God niet lichtvaardig gebruiken, want Jahwe laat degenen die zijn Naam lichtvaardig gebruiken niet ongestraft". </w:t>
      </w:r>
      <w:r>
        <w:rPr>
          <w:sz w:val="24"/>
          <w:szCs w:val="24"/>
        </w:rPr>
        <w:t xml:space="preserve"> </w:t>
      </w:r>
      <w:r w:rsidRPr="00EE23A1">
        <w:rPr>
          <w:sz w:val="24"/>
          <w:szCs w:val="24"/>
        </w:rPr>
        <w:t xml:space="preserve">En dan wordt "Naam" met een hoofdletter geschreven, want de naam van God is niet zomaar een naam. </w:t>
      </w:r>
      <w:r>
        <w:rPr>
          <w:sz w:val="24"/>
          <w:szCs w:val="24"/>
        </w:rPr>
        <w:t xml:space="preserve"> </w:t>
      </w:r>
      <w:r w:rsidRPr="00EE23A1">
        <w:rPr>
          <w:sz w:val="24"/>
          <w:szCs w:val="24"/>
        </w:rPr>
        <w:t xml:space="preserve">In die naam ligt immers de hele zin van God, ligt de innige relatie die Hij met ons heeft. </w:t>
      </w:r>
      <w:r>
        <w:rPr>
          <w:sz w:val="24"/>
          <w:szCs w:val="24"/>
        </w:rPr>
        <w:t xml:space="preserve"> </w:t>
      </w:r>
      <w:r w:rsidRPr="00EE23A1">
        <w:rPr>
          <w:sz w:val="24"/>
          <w:szCs w:val="24"/>
        </w:rPr>
        <w:t xml:space="preserve">Deze naam mogen we zeker niet lichtvaardig gebruiken, maar dat niet enkel in die kleinmenselijke trekjes van zweren, vloeken en spotten. Want is dat wel zó lichtvaardig? </w:t>
      </w:r>
      <w:r w:rsidR="00315E35">
        <w:rPr>
          <w:sz w:val="24"/>
          <w:szCs w:val="24"/>
        </w:rPr>
        <w:t xml:space="preserve"> </w:t>
      </w:r>
      <w:r w:rsidRPr="00EE23A1">
        <w:rPr>
          <w:sz w:val="24"/>
          <w:szCs w:val="24"/>
        </w:rPr>
        <w:t xml:space="preserve">Waar het hier vooral over gaat is het gebruiken van Gods naam voor </w:t>
      </w:r>
    </w:p>
    <w:p w:rsidR="00EE23A1" w:rsidRPr="00EE23A1" w:rsidRDefault="00EE23A1" w:rsidP="00EE23A1">
      <w:pPr>
        <w:rPr>
          <w:sz w:val="24"/>
          <w:szCs w:val="24"/>
        </w:rPr>
      </w:pPr>
      <w:r w:rsidRPr="00EE23A1">
        <w:rPr>
          <w:sz w:val="24"/>
          <w:szCs w:val="24"/>
        </w:rPr>
        <w:t xml:space="preserve">ons eigen gewin, voor doelen die God vreemd zijn. </w:t>
      </w:r>
      <w:r w:rsidR="00315E35">
        <w:rPr>
          <w:sz w:val="24"/>
          <w:szCs w:val="24"/>
        </w:rPr>
        <w:t xml:space="preserve"> </w:t>
      </w:r>
      <w:r w:rsidRPr="00EE23A1">
        <w:rPr>
          <w:sz w:val="24"/>
          <w:szCs w:val="24"/>
        </w:rPr>
        <w:t xml:space="preserve">Hoe dikwijls wordt er in naam van God geen oorlog gevoerd? </w:t>
      </w:r>
      <w:r w:rsidR="00315E35">
        <w:rPr>
          <w:sz w:val="24"/>
          <w:szCs w:val="24"/>
        </w:rPr>
        <w:t xml:space="preserve"> </w:t>
      </w:r>
      <w:r w:rsidRPr="00EE23A1">
        <w:rPr>
          <w:sz w:val="24"/>
          <w:szCs w:val="24"/>
        </w:rPr>
        <w:t xml:space="preserve">Hoe dikwijls hoor ik bepaalde mensen en groepen niet de naam van God gebruiken als verantwoording voor hun twijfelachtige beweringen en praktijken? </w:t>
      </w:r>
      <w:r w:rsidR="00315E35">
        <w:rPr>
          <w:sz w:val="24"/>
          <w:szCs w:val="24"/>
        </w:rPr>
        <w:t xml:space="preserve"> </w:t>
      </w:r>
      <w:r w:rsidRPr="00EE23A1">
        <w:rPr>
          <w:sz w:val="24"/>
          <w:szCs w:val="24"/>
        </w:rPr>
        <w:t xml:space="preserve">Hoe dikwijls worden mensen niet klein gehouden en onderdrukt in naam van God? </w:t>
      </w:r>
      <w:r w:rsidR="00315E35">
        <w:rPr>
          <w:sz w:val="24"/>
          <w:szCs w:val="24"/>
        </w:rPr>
        <w:t xml:space="preserve"> </w:t>
      </w:r>
      <w:r w:rsidRPr="00EE23A1">
        <w:rPr>
          <w:sz w:val="24"/>
          <w:szCs w:val="24"/>
        </w:rPr>
        <w:t>En dat alles terwijl het eerste woord is: "Ik ben Jahwe God,</w:t>
      </w:r>
      <w:r w:rsidR="00315E35">
        <w:rPr>
          <w:sz w:val="24"/>
          <w:szCs w:val="24"/>
        </w:rPr>
        <w:t xml:space="preserve"> </w:t>
      </w:r>
      <w:r w:rsidRPr="00EE23A1">
        <w:rPr>
          <w:sz w:val="24"/>
          <w:szCs w:val="24"/>
        </w:rPr>
        <w:t xml:space="preserve">die u heeft weggeleid uit Egypte, het slavenhuis". </w:t>
      </w:r>
    </w:p>
    <w:p w:rsidR="00EE23A1" w:rsidRPr="00EE23A1" w:rsidRDefault="00EE23A1" w:rsidP="00EE23A1">
      <w:pPr>
        <w:rPr>
          <w:sz w:val="24"/>
          <w:szCs w:val="24"/>
        </w:rPr>
      </w:pPr>
    </w:p>
    <w:p w:rsidR="00315E35" w:rsidRPr="00EE23A1" w:rsidRDefault="00315E35" w:rsidP="00315E35">
      <w:pPr>
        <w:rPr>
          <w:sz w:val="24"/>
          <w:szCs w:val="24"/>
        </w:rPr>
      </w:pPr>
      <w:r w:rsidRPr="00EE23A1">
        <w:rPr>
          <w:sz w:val="24"/>
          <w:szCs w:val="24"/>
        </w:rPr>
        <w:t xml:space="preserve">Ik hoop dat u ook doorhebt dat die tien geboden in de versie van de Catechismus van weleer slechts een flauw afgietsel zijn van de tien geboden, van de tien woorden van het verbond, zoals we die in de bijbel </w:t>
      </w:r>
    </w:p>
    <w:p w:rsidR="00315E35" w:rsidRPr="00EE23A1" w:rsidRDefault="00315E35" w:rsidP="00315E35">
      <w:pPr>
        <w:rPr>
          <w:sz w:val="24"/>
          <w:szCs w:val="24"/>
        </w:rPr>
      </w:pPr>
      <w:r w:rsidRPr="00EE23A1">
        <w:rPr>
          <w:sz w:val="24"/>
          <w:szCs w:val="24"/>
        </w:rPr>
        <w:t xml:space="preserve">terugvinden. </w:t>
      </w:r>
      <w:r>
        <w:rPr>
          <w:sz w:val="24"/>
          <w:szCs w:val="24"/>
        </w:rPr>
        <w:t xml:space="preserve"> </w:t>
      </w:r>
      <w:r w:rsidRPr="00EE23A1">
        <w:rPr>
          <w:sz w:val="24"/>
          <w:szCs w:val="24"/>
        </w:rPr>
        <w:t xml:space="preserve">Misschien is dit nu weer een reden om te zeggen: "Wat hebben ze ons vroeger wijs gemaakt?" </w:t>
      </w:r>
      <w:r>
        <w:rPr>
          <w:sz w:val="24"/>
          <w:szCs w:val="24"/>
        </w:rPr>
        <w:t xml:space="preserve"> </w:t>
      </w:r>
      <w:r w:rsidRPr="00EE23A1">
        <w:rPr>
          <w:sz w:val="24"/>
          <w:szCs w:val="24"/>
        </w:rPr>
        <w:t xml:space="preserve">Maar ik ben ervan overtuigd dat dit met de beste bedoelingen gebeurde, want zo was het toen gewoon. </w:t>
      </w:r>
      <w:r>
        <w:rPr>
          <w:sz w:val="24"/>
          <w:szCs w:val="24"/>
        </w:rPr>
        <w:t xml:space="preserve"> </w:t>
      </w:r>
      <w:r w:rsidRPr="00EE23A1">
        <w:rPr>
          <w:sz w:val="24"/>
          <w:szCs w:val="24"/>
        </w:rPr>
        <w:t xml:space="preserve">Nu is het anders. </w:t>
      </w:r>
      <w:r>
        <w:rPr>
          <w:sz w:val="24"/>
          <w:szCs w:val="24"/>
        </w:rPr>
        <w:t xml:space="preserve"> </w:t>
      </w:r>
      <w:r w:rsidRPr="00EE23A1">
        <w:rPr>
          <w:sz w:val="24"/>
          <w:szCs w:val="24"/>
        </w:rPr>
        <w:t xml:space="preserve">Want kerk en wereld zijn weer zoveel jaartjes ouder en wijzer geworden. Laten we dus nooit doen zoals de farizeeën vroeger, die zich verschuilden achter wat werd overgeleverd. </w:t>
      </w:r>
    </w:p>
    <w:p w:rsidR="00315E35" w:rsidRPr="00EE23A1" w:rsidRDefault="00315E35" w:rsidP="00315E35">
      <w:pPr>
        <w:rPr>
          <w:sz w:val="24"/>
          <w:szCs w:val="24"/>
        </w:rPr>
      </w:pPr>
      <w:r w:rsidRPr="00EE23A1">
        <w:rPr>
          <w:sz w:val="24"/>
          <w:szCs w:val="24"/>
        </w:rPr>
        <w:t xml:space="preserve">Maar laten we altijd openstaan voor het Woord van God dat ons wil vrijmaken van al wat onderdrukt en duister is en ons wil binnenleiden in het Licht en het Leven dat ons gegeven wordt, zomaar, opdat wij </w:t>
      </w:r>
    </w:p>
    <w:p w:rsidR="00315E35" w:rsidRPr="00EE23A1" w:rsidRDefault="00315E35" w:rsidP="00315E35">
      <w:pPr>
        <w:rPr>
          <w:sz w:val="24"/>
          <w:szCs w:val="24"/>
        </w:rPr>
      </w:pPr>
      <w:r w:rsidRPr="00EE23A1">
        <w:rPr>
          <w:sz w:val="24"/>
          <w:szCs w:val="24"/>
        </w:rPr>
        <w:t xml:space="preserve">mensen zouden worden zoals God ze bedoeld heeft. </w:t>
      </w:r>
      <w:r>
        <w:rPr>
          <w:sz w:val="24"/>
          <w:szCs w:val="24"/>
        </w:rPr>
        <w:t xml:space="preserve"> </w:t>
      </w:r>
      <w:r w:rsidRPr="00EE23A1">
        <w:rPr>
          <w:sz w:val="24"/>
          <w:szCs w:val="24"/>
        </w:rPr>
        <w:t xml:space="preserve">En dat is iets dat NU staat te gebeuren. </w:t>
      </w:r>
    </w:p>
    <w:p w:rsidR="00315E35" w:rsidRPr="00EE23A1" w:rsidRDefault="00315E35" w:rsidP="00315E35">
      <w:pPr>
        <w:rPr>
          <w:sz w:val="24"/>
          <w:szCs w:val="24"/>
        </w:rPr>
      </w:pPr>
    </w:p>
    <w:p w:rsidR="00985620" w:rsidRPr="006341ED" w:rsidRDefault="00985620" w:rsidP="00EE23A1">
      <w:pPr>
        <w:rPr>
          <w:sz w:val="24"/>
          <w:szCs w:val="24"/>
        </w:rPr>
      </w:pPr>
    </w:p>
    <w:sectPr w:rsidR="00985620" w:rsidRPr="006341ED" w:rsidSect="00EE23A1">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396B"/>
    <w:rsid w:val="000A638D"/>
    <w:rsid w:val="000B18E0"/>
    <w:rsid w:val="000C4C4C"/>
    <w:rsid w:val="000D18BE"/>
    <w:rsid w:val="000D7127"/>
    <w:rsid w:val="000F1785"/>
    <w:rsid w:val="00102FDD"/>
    <w:rsid w:val="00132ACC"/>
    <w:rsid w:val="0014617E"/>
    <w:rsid w:val="0019153E"/>
    <w:rsid w:val="00191FEE"/>
    <w:rsid w:val="001A7B33"/>
    <w:rsid w:val="001C76D0"/>
    <w:rsid w:val="00315E35"/>
    <w:rsid w:val="0032445E"/>
    <w:rsid w:val="003420B3"/>
    <w:rsid w:val="00372934"/>
    <w:rsid w:val="00386646"/>
    <w:rsid w:val="003B4505"/>
    <w:rsid w:val="003F0215"/>
    <w:rsid w:val="004B3392"/>
    <w:rsid w:val="004D77D2"/>
    <w:rsid w:val="00501177"/>
    <w:rsid w:val="00501B34"/>
    <w:rsid w:val="0050687B"/>
    <w:rsid w:val="0051116F"/>
    <w:rsid w:val="00520695"/>
    <w:rsid w:val="005622C6"/>
    <w:rsid w:val="005776F0"/>
    <w:rsid w:val="00587668"/>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D43"/>
    <w:rsid w:val="00B85616"/>
    <w:rsid w:val="00C24E62"/>
    <w:rsid w:val="00C44498"/>
    <w:rsid w:val="00C56825"/>
    <w:rsid w:val="00C74B8B"/>
    <w:rsid w:val="00C85B46"/>
    <w:rsid w:val="00CD2178"/>
    <w:rsid w:val="00D7521E"/>
    <w:rsid w:val="00DB7E43"/>
    <w:rsid w:val="00DF7BFA"/>
    <w:rsid w:val="00E71529"/>
    <w:rsid w:val="00E947E9"/>
    <w:rsid w:val="00ED3F27"/>
    <w:rsid w:val="00EE23A1"/>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E83177-0E7A-4D98-AD72-E5088EB9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Tien tegen één</vt:lpstr>
    </vt:vector>
  </TitlesOfParts>
  <Company>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Tien tegen één</dc:title>
  <dc:subject/>
  <dc:creator>Pol Hendrix</dc:creator>
  <cp:keywords>homilies B jaar</cp:keywords>
  <cp:lastModifiedBy>Hanna Jezek</cp:lastModifiedBy>
  <cp:revision>2</cp:revision>
  <cp:lastPrinted>2019-09-20T07:47:00Z</cp:lastPrinted>
  <dcterms:created xsi:type="dcterms:W3CDTF">2021-03-06T12:10:00Z</dcterms:created>
  <dcterms:modified xsi:type="dcterms:W3CDTF">2021-03-06T12:10:00Z</dcterms:modified>
</cp:coreProperties>
</file>