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BC" w:rsidRPr="00255BB1" w:rsidRDefault="00EE02BC" w:rsidP="00EE02BC">
      <w:pPr>
        <w:rPr>
          <w:b/>
          <w:bCs/>
          <w:sz w:val="48"/>
          <w:szCs w:val="48"/>
        </w:rPr>
      </w:pPr>
      <w:bookmarkStart w:id="0" w:name="_GoBack"/>
      <w:bookmarkEnd w:id="0"/>
      <w:r>
        <w:rPr>
          <w:sz w:val="24"/>
          <w:szCs w:val="24"/>
        </w:rPr>
        <w:t>HOMILIE</w:t>
      </w:r>
      <w:r>
        <w:rPr>
          <w:sz w:val="24"/>
          <w:szCs w:val="24"/>
        </w:rPr>
        <w:br/>
      </w:r>
      <w:r w:rsidRPr="00255BB1">
        <w:rPr>
          <w:b/>
          <w:bCs/>
          <w:sz w:val="48"/>
          <w:szCs w:val="48"/>
        </w:rPr>
        <w:t>Deining</w:t>
      </w:r>
    </w:p>
    <w:p w:rsidR="00EE02BC" w:rsidRDefault="00EE02BC" w:rsidP="00EE02BC">
      <w:pPr>
        <w:rPr>
          <w:sz w:val="24"/>
          <w:szCs w:val="24"/>
        </w:rPr>
      </w:pPr>
      <w:r>
        <w:rPr>
          <w:sz w:val="24"/>
          <w:szCs w:val="24"/>
        </w:rPr>
        <w:t>Marcus 6,1-6 en Ezechiël 2,2-5</w:t>
      </w:r>
    </w:p>
    <w:p w:rsidR="00EE02BC" w:rsidRPr="00255BB1" w:rsidRDefault="00EE02BC" w:rsidP="00EE02BC">
      <w:pPr>
        <w:rPr>
          <w:b/>
          <w:bCs/>
          <w:sz w:val="28"/>
          <w:szCs w:val="28"/>
        </w:rPr>
      </w:pPr>
      <w:r w:rsidRPr="00255BB1">
        <w:rPr>
          <w:b/>
          <w:bCs/>
          <w:sz w:val="28"/>
          <w:szCs w:val="28"/>
        </w:rPr>
        <w:t>4 juli 2021</w:t>
      </w:r>
    </w:p>
    <w:p w:rsidR="00EE02BC" w:rsidRDefault="00EE02BC" w:rsidP="00EE02BC">
      <w:pPr>
        <w:rPr>
          <w:sz w:val="24"/>
          <w:szCs w:val="24"/>
        </w:rPr>
      </w:pPr>
      <w:r w:rsidRPr="00EE02BC">
        <w:rPr>
          <w:i/>
          <w:iCs/>
          <w:sz w:val="24"/>
          <w:szCs w:val="24"/>
        </w:rPr>
        <w:t>Pol Hendrix</w:t>
      </w:r>
    </w:p>
    <w:p w:rsidR="00EE02BC" w:rsidRDefault="00EE02BC" w:rsidP="00EE02BC">
      <w:pPr>
        <w:rPr>
          <w:sz w:val="24"/>
          <w:szCs w:val="24"/>
        </w:rPr>
      </w:pPr>
    </w:p>
    <w:p w:rsidR="00687AF8" w:rsidRDefault="00EE02BC" w:rsidP="00EE02BC">
      <w:pPr>
        <w:rPr>
          <w:sz w:val="24"/>
          <w:szCs w:val="24"/>
        </w:rPr>
      </w:pPr>
      <w:r>
        <w:rPr>
          <w:sz w:val="24"/>
          <w:szCs w:val="24"/>
        </w:rPr>
        <w:t>Toen</w:t>
      </w:r>
      <w:r w:rsidR="00993A5C">
        <w:rPr>
          <w:sz w:val="24"/>
          <w:szCs w:val="24"/>
        </w:rPr>
        <w:t xml:space="preserve"> Jezus in zijn geboortedorp in de synagoge het woord had genomen, stootte dat bij zijn voormalige buren op nogal wat </w:t>
      </w:r>
      <w:proofErr w:type="gramStart"/>
      <w:r w:rsidR="00993A5C">
        <w:rPr>
          <w:sz w:val="24"/>
          <w:szCs w:val="24"/>
        </w:rPr>
        <w:t xml:space="preserve">ongenoegen.  </w:t>
      </w:r>
      <w:proofErr w:type="gramEnd"/>
      <w:r w:rsidR="00993A5C">
        <w:rPr>
          <w:sz w:val="24"/>
          <w:szCs w:val="24"/>
        </w:rPr>
        <w:t xml:space="preserve">Wat komt die ons hier </w:t>
      </w:r>
      <w:proofErr w:type="gramStart"/>
      <w:r w:rsidR="00993A5C">
        <w:rPr>
          <w:sz w:val="24"/>
          <w:szCs w:val="24"/>
        </w:rPr>
        <w:t xml:space="preserve">vertellen?  </w:t>
      </w:r>
      <w:proofErr w:type="gramEnd"/>
      <w:r w:rsidR="00993A5C">
        <w:rPr>
          <w:sz w:val="24"/>
          <w:szCs w:val="24"/>
        </w:rPr>
        <w:t xml:space="preserve">Wie denkt hij wel dat hij </w:t>
      </w:r>
      <w:proofErr w:type="gramStart"/>
      <w:r w:rsidR="00993A5C">
        <w:rPr>
          <w:sz w:val="24"/>
          <w:szCs w:val="24"/>
        </w:rPr>
        <w:t xml:space="preserve">is?  </w:t>
      </w:r>
      <w:proofErr w:type="gramEnd"/>
      <w:r w:rsidR="00993A5C">
        <w:rPr>
          <w:sz w:val="24"/>
          <w:szCs w:val="24"/>
        </w:rPr>
        <w:t xml:space="preserve">Dat is toch maar een simpele timmerman, de zoon van Maria, de broer van Jakobus, Jozef, Judas en </w:t>
      </w:r>
      <w:proofErr w:type="gramStart"/>
      <w:r w:rsidR="00993A5C">
        <w:rPr>
          <w:sz w:val="24"/>
          <w:szCs w:val="24"/>
        </w:rPr>
        <w:t xml:space="preserve">Simon.  </w:t>
      </w:r>
      <w:proofErr w:type="gramEnd"/>
      <w:r w:rsidR="00993A5C">
        <w:rPr>
          <w:sz w:val="24"/>
          <w:szCs w:val="24"/>
        </w:rPr>
        <w:t xml:space="preserve">Zijn zusters wonen hier </w:t>
      </w:r>
      <w:r w:rsidR="000E0967">
        <w:rPr>
          <w:sz w:val="24"/>
          <w:szCs w:val="24"/>
        </w:rPr>
        <w:t xml:space="preserve">ook </w:t>
      </w:r>
      <w:r w:rsidR="00993A5C">
        <w:rPr>
          <w:sz w:val="24"/>
          <w:szCs w:val="24"/>
        </w:rPr>
        <w:t>nog</w:t>
      </w:r>
      <w:r w:rsidR="00687AF8">
        <w:rPr>
          <w:sz w:val="24"/>
          <w:szCs w:val="24"/>
        </w:rPr>
        <w:t xml:space="preserve"> .</w:t>
      </w:r>
      <w:proofErr w:type="gramStart"/>
      <w:r w:rsidR="00687AF8">
        <w:rPr>
          <w:sz w:val="24"/>
          <w:szCs w:val="24"/>
        </w:rPr>
        <w:t>.</w:t>
      </w:r>
      <w:r w:rsidR="00993A5C">
        <w:rPr>
          <w:sz w:val="24"/>
          <w:szCs w:val="24"/>
        </w:rPr>
        <w:t xml:space="preserve">.  </w:t>
      </w:r>
      <w:proofErr w:type="gramEnd"/>
      <w:r w:rsidR="00993A5C">
        <w:rPr>
          <w:sz w:val="24"/>
          <w:szCs w:val="24"/>
        </w:rPr>
        <w:t xml:space="preserve">Al die namen en familieverbanden doen mij denken aan een begrafenis en wat daaraan </w:t>
      </w:r>
      <w:proofErr w:type="gramStart"/>
      <w:r w:rsidR="00993A5C">
        <w:rPr>
          <w:sz w:val="24"/>
          <w:szCs w:val="24"/>
        </w:rPr>
        <w:t xml:space="preserve">voorafgaat.  </w:t>
      </w:r>
      <w:proofErr w:type="gramEnd"/>
      <w:r w:rsidR="00993A5C">
        <w:rPr>
          <w:sz w:val="24"/>
          <w:szCs w:val="24"/>
        </w:rPr>
        <w:t xml:space="preserve">Er wordt een rouwbrief opgesteld en daarin worden </w:t>
      </w:r>
      <w:r w:rsidR="00B52424">
        <w:rPr>
          <w:sz w:val="24"/>
          <w:szCs w:val="24"/>
        </w:rPr>
        <w:t xml:space="preserve">onder meer </w:t>
      </w:r>
      <w:r w:rsidR="00993A5C">
        <w:rPr>
          <w:sz w:val="24"/>
          <w:szCs w:val="24"/>
        </w:rPr>
        <w:t xml:space="preserve">de namen vermeld van de </w:t>
      </w:r>
      <w:proofErr w:type="gramStart"/>
      <w:r w:rsidR="00993A5C">
        <w:rPr>
          <w:sz w:val="24"/>
          <w:szCs w:val="24"/>
        </w:rPr>
        <w:t>familie</w:t>
      </w:r>
      <w:r w:rsidR="00B52424">
        <w:rPr>
          <w:sz w:val="24"/>
          <w:szCs w:val="24"/>
        </w:rPr>
        <w:t>le</w:t>
      </w:r>
      <w:r w:rsidR="00993A5C">
        <w:rPr>
          <w:sz w:val="24"/>
          <w:szCs w:val="24"/>
        </w:rPr>
        <w:t>den</w:t>
      </w:r>
      <w:r w:rsidR="00B52424">
        <w:rPr>
          <w:sz w:val="24"/>
          <w:szCs w:val="24"/>
        </w:rPr>
        <w:t xml:space="preserve">.  </w:t>
      </w:r>
      <w:proofErr w:type="gramEnd"/>
      <w:r w:rsidR="00B52424">
        <w:rPr>
          <w:sz w:val="24"/>
          <w:szCs w:val="24"/>
        </w:rPr>
        <w:t>Die namen komen soms ook aan bod in het</w:t>
      </w:r>
      <w:r w:rsidR="00993A5C">
        <w:rPr>
          <w:sz w:val="24"/>
          <w:szCs w:val="24"/>
        </w:rPr>
        <w:t xml:space="preserve"> onderonsje </w:t>
      </w:r>
      <w:r w:rsidR="00B52424">
        <w:rPr>
          <w:sz w:val="24"/>
          <w:szCs w:val="24"/>
        </w:rPr>
        <w:t>met d</w:t>
      </w:r>
      <w:r w:rsidR="00993A5C">
        <w:rPr>
          <w:sz w:val="24"/>
          <w:szCs w:val="24"/>
        </w:rPr>
        <w:t>e voorganger</w:t>
      </w:r>
      <w:r w:rsidR="00B52424">
        <w:rPr>
          <w:sz w:val="24"/>
          <w:szCs w:val="24"/>
        </w:rPr>
        <w:t xml:space="preserve"> waarin wordt verteld over de overledene en waarin afspraken worden gemaakt voor de </w:t>
      </w:r>
      <w:proofErr w:type="gramStart"/>
      <w:r w:rsidR="00B52424">
        <w:rPr>
          <w:sz w:val="24"/>
          <w:szCs w:val="24"/>
        </w:rPr>
        <w:t>dienst</w:t>
      </w:r>
      <w:r w:rsidR="00993A5C">
        <w:rPr>
          <w:sz w:val="24"/>
          <w:szCs w:val="24"/>
        </w:rPr>
        <w:t xml:space="preserve">.  </w:t>
      </w:r>
      <w:proofErr w:type="gramEnd"/>
      <w:r w:rsidR="00B52424">
        <w:rPr>
          <w:sz w:val="24"/>
          <w:szCs w:val="24"/>
        </w:rPr>
        <w:t xml:space="preserve">Dikwijls blijken </w:t>
      </w:r>
      <w:r w:rsidR="003F34F2">
        <w:rPr>
          <w:sz w:val="24"/>
          <w:szCs w:val="24"/>
        </w:rPr>
        <w:t>sommige van die</w:t>
      </w:r>
      <w:r w:rsidR="00B52424">
        <w:rPr>
          <w:sz w:val="24"/>
          <w:szCs w:val="24"/>
        </w:rPr>
        <w:t xml:space="preserve"> mensen </w:t>
      </w:r>
      <w:r w:rsidR="003F34F2">
        <w:rPr>
          <w:sz w:val="24"/>
          <w:szCs w:val="24"/>
        </w:rPr>
        <w:t>ook</w:t>
      </w:r>
      <w:r w:rsidR="00B52424">
        <w:rPr>
          <w:sz w:val="24"/>
          <w:szCs w:val="24"/>
        </w:rPr>
        <w:t xml:space="preserve"> een persoonlijk afscheidswoord </w:t>
      </w:r>
      <w:r w:rsidR="003F34F2">
        <w:rPr>
          <w:sz w:val="24"/>
          <w:szCs w:val="24"/>
        </w:rPr>
        <w:t xml:space="preserve">te </w:t>
      </w:r>
      <w:r w:rsidR="00B52424">
        <w:rPr>
          <w:sz w:val="24"/>
          <w:szCs w:val="24"/>
        </w:rPr>
        <w:t xml:space="preserve">willen </w:t>
      </w:r>
      <w:proofErr w:type="gramStart"/>
      <w:r w:rsidR="00B52424">
        <w:rPr>
          <w:sz w:val="24"/>
          <w:szCs w:val="24"/>
        </w:rPr>
        <w:t xml:space="preserve">uitspreken.  </w:t>
      </w:r>
      <w:proofErr w:type="gramEnd"/>
    </w:p>
    <w:p w:rsidR="00687AF8" w:rsidRDefault="00687AF8" w:rsidP="00EE02BC">
      <w:pPr>
        <w:rPr>
          <w:sz w:val="24"/>
          <w:szCs w:val="24"/>
        </w:rPr>
      </w:pPr>
    </w:p>
    <w:p w:rsidR="00687AF8" w:rsidRDefault="00B52424" w:rsidP="00EE02BC">
      <w:pPr>
        <w:rPr>
          <w:sz w:val="24"/>
          <w:szCs w:val="24"/>
        </w:rPr>
      </w:pPr>
      <w:r>
        <w:rPr>
          <w:sz w:val="24"/>
          <w:szCs w:val="24"/>
        </w:rPr>
        <w:t xml:space="preserve">In dat gesprek en ook op andere momenten </w:t>
      </w:r>
      <w:r w:rsidR="00687AF8">
        <w:rPr>
          <w:sz w:val="24"/>
          <w:szCs w:val="24"/>
        </w:rPr>
        <w:t xml:space="preserve">valt het op hoe een mens verbonden leeft met anderen, vooral in een familie- en </w:t>
      </w:r>
      <w:proofErr w:type="gramStart"/>
      <w:r w:rsidR="00687AF8">
        <w:rPr>
          <w:sz w:val="24"/>
          <w:szCs w:val="24"/>
        </w:rPr>
        <w:t>vriend</w:t>
      </w:r>
      <w:r w:rsidR="00DC12C5">
        <w:rPr>
          <w:sz w:val="24"/>
          <w:szCs w:val="24"/>
        </w:rPr>
        <w:t>en</w:t>
      </w:r>
      <w:r w:rsidR="00687AF8">
        <w:rPr>
          <w:sz w:val="24"/>
          <w:szCs w:val="24"/>
        </w:rPr>
        <w:t xml:space="preserve">kring.  </w:t>
      </w:r>
      <w:proofErr w:type="gramEnd"/>
      <w:r w:rsidR="00687AF8">
        <w:rPr>
          <w:sz w:val="24"/>
          <w:szCs w:val="24"/>
        </w:rPr>
        <w:t xml:space="preserve">De dood van één mens is als een druppel die in een waterplas valt en </w:t>
      </w:r>
      <w:proofErr w:type="spellStart"/>
      <w:r w:rsidR="00687AF8">
        <w:rPr>
          <w:sz w:val="24"/>
          <w:szCs w:val="24"/>
        </w:rPr>
        <w:t>uitdeinende</w:t>
      </w:r>
      <w:proofErr w:type="spellEnd"/>
      <w:r w:rsidR="00687AF8">
        <w:rPr>
          <w:sz w:val="24"/>
          <w:szCs w:val="24"/>
        </w:rPr>
        <w:t xml:space="preserve"> kringen doet </w:t>
      </w:r>
      <w:proofErr w:type="gramStart"/>
      <w:r w:rsidR="00687AF8">
        <w:rPr>
          <w:sz w:val="24"/>
          <w:szCs w:val="24"/>
        </w:rPr>
        <w:t xml:space="preserve">ontstaan.  </w:t>
      </w:r>
      <w:proofErr w:type="gramEnd"/>
      <w:r w:rsidR="00687AF8">
        <w:rPr>
          <w:sz w:val="24"/>
          <w:szCs w:val="24"/>
        </w:rPr>
        <w:t xml:space="preserve">Het brengt immers gevoelens los en roept herinneringen </w:t>
      </w:r>
      <w:proofErr w:type="gramStart"/>
      <w:r w:rsidR="00687AF8">
        <w:rPr>
          <w:sz w:val="24"/>
          <w:szCs w:val="24"/>
        </w:rPr>
        <w:t xml:space="preserve">op.  </w:t>
      </w:r>
      <w:proofErr w:type="gramEnd"/>
      <w:r w:rsidR="00DC12C5">
        <w:rPr>
          <w:sz w:val="24"/>
          <w:szCs w:val="24"/>
        </w:rPr>
        <w:t xml:space="preserve">Eén mens stopt met leven en meteen komt een hele groep in beweging, want ze worden erdoor </w:t>
      </w:r>
      <w:proofErr w:type="gramStart"/>
      <w:r w:rsidR="00DC12C5">
        <w:rPr>
          <w:sz w:val="24"/>
          <w:szCs w:val="24"/>
        </w:rPr>
        <w:t xml:space="preserve">geraakt.  </w:t>
      </w:r>
      <w:proofErr w:type="gramEnd"/>
      <w:r w:rsidR="00DC12C5">
        <w:rPr>
          <w:sz w:val="24"/>
          <w:szCs w:val="24"/>
        </w:rPr>
        <w:t xml:space="preserve">De familie en de vriendenkring is nu minder volledig, nog maar </w:t>
      </w:r>
      <w:proofErr w:type="gramStart"/>
      <w:r w:rsidR="00DC12C5">
        <w:rPr>
          <w:sz w:val="24"/>
          <w:szCs w:val="24"/>
        </w:rPr>
        <w:t xml:space="preserve">eens.  </w:t>
      </w:r>
      <w:proofErr w:type="gramEnd"/>
      <w:r w:rsidR="00DC12C5">
        <w:rPr>
          <w:sz w:val="24"/>
          <w:szCs w:val="24"/>
        </w:rPr>
        <w:t xml:space="preserve">Op zo ’n moment worden de verbanden dan ook </w:t>
      </w:r>
      <w:proofErr w:type="gramStart"/>
      <w:r w:rsidR="00DC12C5">
        <w:rPr>
          <w:sz w:val="24"/>
          <w:szCs w:val="24"/>
        </w:rPr>
        <w:t xml:space="preserve">hechter.  </w:t>
      </w:r>
      <w:proofErr w:type="gramEnd"/>
      <w:r w:rsidR="00DC12C5">
        <w:rPr>
          <w:sz w:val="24"/>
          <w:szCs w:val="24"/>
        </w:rPr>
        <w:t xml:space="preserve">De telefoon staat niet stil en op de dag van de uitvaart zorgt een droevige gebeurtenis ervoor dat het een blij weerzien wordt tussen familieleden die elkaar </w:t>
      </w:r>
      <w:r w:rsidR="00370604">
        <w:rPr>
          <w:sz w:val="24"/>
          <w:szCs w:val="24"/>
        </w:rPr>
        <w:t xml:space="preserve">anders </w:t>
      </w:r>
      <w:r w:rsidR="00DC12C5">
        <w:rPr>
          <w:sz w:val="24"/>
          <w:szCs w:val="24"/>
        </w:rPr>
        <w:t xml:space="preserve">weinig </w:t>
      </w:r>
      <w:proofErr w:type="gramStart"/>
      <w:r w:rsidR="00DC12C5">
        <w:rPr>
          <w:sz w:val="24"/>
          <w:szCs w:val="24"/>
        </w:rPr>
        <w:t xml:space="preserve">tegenkomen.  </w:t>
      </w:r>
      <w:proofErr w:type="gramEnd"/>
      <w:r w:rsidR="00DC12C5">
        <w:rPr>
          <w:sz w:val="24"/>
          <w:szCs w:val="24"/>
        </w:rPr>
        <w:t xml:space="preserve">Aan de koffietafel </w:t>
      </w:r>
      <w:r w:rsidR="001358FA">
        <w:rPr>
          <w:sz w:val="24"/>
          <w:szCs w:val="24"/>
        </w:rPr>
        <w:t xml:space="preserve">zou men zich nog schuldig </w:t>
      </w:r>
      <w:r w:rsidR="00370604">
        <w:rPr>
          <w:sz w:val="24"/>
          <w:szCs w:val="24"/>
        </w:rPr>
        <w:t xml:space="preserve">kunnen </w:t>
      </w:r>
      <w:r w:rsidR="001358FA">
        <w:rPr>
          <w:sz w:val="24"/>
          <w:szCs w:val="24"/>
        </w:rPr>
        <w:t xml:space="preserve">voelen omdat het er zo ’n gezellige boel </w:t>
      </w:r>
      <w:proofErr w:type="gramStart"/>
      <w:r w:rsidR="001358FA">
        <w:rPr>
          <w:sz w:val="24"/>
          <w:szCs w:val="24"/>
        </w:rPr>
        <w:t xml:space="preserve">wordt!  </w:t>
      </w:r>
      <w:proofErr w:type="gramEnd"/>
      <w:r w:rsidR="001358FA">
        <w:rPr>
          <w:sz w:val="24"/>
          <w:szCs w:val="24"/>
        </w:rPr>
        <w:t>Corona-maatregelen buiten beschouwing gelaten …</w:t>
      </w:r>
    </w:p>
    <w:p w:rsidR="001358FA" w:rsidRDefault="001358FA" w:rsidP="00EE02BC">
      <w:pPr>
        <w:rPr>
          <w:sz w:val="24"/>
          <w:szCs w:val="24"/>
        </w:rPr>
      </w:pPr>
    </w:p>
    <w:p w:rsidR="00242B53" w:rsidRDefault="00AA178E" w:rsidP="00EE02BC">
      <w:pPr>
        <w:rPr>
          <w:sz w:val="24"/>
          <w:szCs w:val="24"/>
        </w:rPr>
      </w:pPr>
      <w:r>
        <w:rPr>
          <w:sz w:val="24"/>
          <w:szCs w:val="24"/>
        </w:rPr>
        <w:t xml:space="preserve">Als Jezus nu niet levend maar dood naar Nazaret was teruggekomen, voor zijn begrafenis dus, dan zouden er zich gelijkaardige taferelen hebben </w:t>
      </w:r>
      <w:proofErr w:type="gramStart"/>
      <w:r>
        <w:rPr>
          <w:sz w:val="24"/>
          <w:szCs w:val="24"/>
        </w:rPr>
        <w:t xml:space="preserve">afgespeeld.  </w:t>
      </w:r>
      <w:proofErr w:type="gramEnd"/>
      <w:r>
        <w:rPr>
          <w:sz w:val="24"/>
          <w:szCs w:val="24"/>
        </w:rPr>
        <w:t xml:space="preserve">Maar die snoeshaan die komt daar eens eventjes de grote meneer uithangen, met zijn schone woorden, </w:t>
      </w:r>
      <w:r w:rsidR="00242B53">
        <w:rPr>
          <w:sz w:val="24"/>
          <w:szCs w:val="24"/>
        </w:rPr>
        <w:t>het</w:t>
      </w:r>
      <w:r>
        <w:rPr>
          <w:sz w:val="24"/>
          <w:szCs w:val="24"/>
        </w:rPr>
        <w:t xml:space="preserve"> </w:t>
      </w:r>
      <w:proofErr w:type="gramStart"/>
      <w:r>
        <w:rPr>
          <w:sz w:val="24"/>
          <w:szCs w:val="24"/>
        </w:rPr>
        <w:t>timmerman</w:t>
      </w:r>
      <w:r w:rsidR="00242B53">
        <w:rPr>
          <w:sz w:val="24"/>
          <w:szCs w:val="24"/>
        </w:rPr>
        <w:t>-netje</w:t>
      </w:r>
      <w:r>
        <w:rPr>
          <w:sz w:val="24"/>
          <w:szCs w:val="24"/>
        </w:rPr>
        <w:t xml:space="preserve">!  </w:t>
      </w:r>
      <w:proofErr w:type="gramEnd"/>
      <w:r>
        <w:rPr>
          <w:sz w:val="24"/>
          <w:szCs w:val="24"/>
        </w:rPr>
        <w:t xml:space="preserve">Zoals wij in het Vlaams zeggen: ‘geen sant in eigen land’ of zoals Jezus het zegt: ‘Een profeet wordt overal geëerd, behalve in zijn eigen </w:t>
      </w:r>
      <w:proofErr w:type="gramStart"/>
      <w:r>
        <w:rPr>
          <w:sz w:val="24"/>
          <w:szCs w:val="24"/>
        </w:rPr>
        <w:t xml:space="preserve">stad.’  </w:t>
      </w:r>
      <w:proofErr w:type="gramEnd"/>
      <w:r>
        <w:rPr>
          <w:sz w:val="24"/>
          <w:szCs w:val="24"/>
        </w:rPr>
        <w:t xml:space="preserve">Zo zijn mensen en al zeker als het over profeten </w:t>
      </w:r>
      <w:proofErr w:type="gramStart"/>
      <w:r>
        <w:rPr>
          <w:sz w:val="24"/>
          <w:szCs w:val="24"/>
        </w:rPr>
        <w:t xml:space="preserve">gaat.  </w:t>
      </w:r>
      <w:proofErr w:type="gramEnd"/>
      <w:r>
        <w:rPr>
          <w:sz w:val="24"/>
          <w:szCs w:val="24"/>
        </w:rPr>
        <w:t xml:space="preserve">De Joden kennen vele verhalen over hoe </w:t>
      </w:r>
      <w:r w:rsidR="00242B53">
        <w:rPr>
          <w:sz w:val="24"/>
          <w:szCs w:val="24"/>
        </w:rPr>
        <w:t xml:space="preserve">schandelijk </w:t>
      </w:r>
      <w:r>
        <w:rPr>
          <w:sz w:val="24"/>
          <w:szCs w:val="24"/>
        </w:rPr>
        <w:t xml:space="preserve">men met hun profeten in het verleden heeft </w:t>
      </w:r>
      <w:proofErr w:type="gramStart"/>
      <w:r>
        <w:rPr>
          <w:sz w:val="24"/>
          <w:szCs w:val="24"/>
        </w:rPr>
        <w:t xml:space="preserve">gehandeld.  </w:t>
      </w:r>
      <w:proofErr w:type="gramEnd"/>
      <w:r>
        <w:rPr>
          <w:sz w:val="24"/>
          <w:szCs w:val="24"/>
        </w:rPr>
        <w:t xml:space="preserve">Profeten worden niet graag gezien omdat zij de waarheid vertellen en de waarheid kan soms hard </w:t>
      </w:r>
      <w:proofErr w:type="gramStart"/>
      <w:r>
        <w:rPr>
          <w:sz w:val="24"/>
          <w:szCs w:val="24"/>
        </w:rPr>
        <w:t xml:space="preserve">aankomen.  </w:t>
      </w:r>
      <w:proofErr w:type="gramEnd"/>
      <w:r>
        <w:rPr>
          <w:sz w:val="24"/>
          <w:szCs w:val="24"/>
        </w:rPr>
        <w:t xml:space="preserve">Voor mensen die niet zo vertrouwd zijn met het concept profeet: denk niet dat een profeet iemand is die voorspellingen </w:t>
      </w:r>
      <w:proofErr w:type="gramStart"/>
      <w:r>
        <w:rPr>
          <w:sz w:val="24"/>
          <w:szCs w:val="24"/>
        </w:rPr>
        <w:t xml:space="preserve">doet.  </w:t>
      </w:r>
      <w:proofErr w:type="gramEnd"/>
      <w:r>
        <w:rPr>
          <w:sz w:val="24"/>
          <w:szCs w:val="24"/>
        </w:rPr>
        <w:t xml:space="preserve">Dat doen alleen </w:t>
      </w:r>
      <w:proofErr w:type="gramStart"/>
      <w:r>
        <w:rPr>
          <w:sz w:val="24"/>
          <w:szCs w:val="24"/>
        </w:rPr>
        <w:t>weermannen.</w:t>
      </w:r>
      <w:r w:rsidR="00DA6C84">
        <w:rPr>
          <w:sz w:val="24"/>
          <w:szCs w:val="24"/>
        </w:rPr>
        <w:t xml:space="preserve">  </w:t>
      </w:r>
      <w:proofErr w:type="gramEnd"/>
    </w:p>
    <w:p w:rsidR="00242B53" w:rsidRDefault="00242B53" w:rsidP="00EE02BC">
      <w:pPr>
        <w:rPr>
          <w:sz w:val="24"/>
          <w:szCs w:val="24"/>
        </w:rPr>
      </w:pPr>
    </w:p>
    <w:p w:rsidR="00985620" w:rsidRDefault="00DA6C84" w:rsidP="00EE02BC">
      <w:pPr>
        <w:rPr>
          <w:sz w:val="24"/>
          <w:szCs w:val="24"/>
        </w:rPr>
      </w:pPr>
      <w:r>
        <w:rPr>
          <w:sz w:val="24"/>
          <w:szCs w:val="24"/>
        </w:rPr>
        <w:t xml:space="preserve">Profeten – en </w:t>
      </w:r>
      <w:proofErr w:type="gramStart"/>
      <w:r>
        <w:rPr>
          <w:sz w:val="24"/>
          <w:szCs w:val="24"/>
        </w:rPr>
        <w:t>met name</w:t>
      </w:r>
      <w:proofErr w:type="gramEnd"/>
      <w:r>
        <w:rPr>
          <w:sz w:val="24"/>
          <w:szCs w:val="24"/>
        </w:rPr>
        <w:t xml:space="preserve"> bijbelse profeten – zijn mensen die scherp zien, goede analyses maken en namens God de mensen wakker maken en aanzetten tot de juiste keuzes.  Meestal viel dat niet in goede </w:t>
      </w:r>
      <w:proofErr w:type="gramStart"/>
      <w:r>
        <w:rPr>
          <w:sz w:val="24"/>
          <w:szCs w:val="24"/>
        </w:rPr>
        <w:t>aarde.</w:t>
      </w:r>
      <w:r w:rsidR="00242B53">
        <w:rPr>
          <w:sz w:val="24"/>
          <w:szCs w:val="24"/>
        </w:rPr>
        <w:t xml:space="preserve">  </w:t>
      </w:r>
      <w:proofErr w:type="gramEnd"/>
      <w:r>
        <w:rPr>
          <w:sz w:val="24"/>
          <w:szCs w:val="24"/>
        </w:rPr>
        <w:t xml:space="preserve">Profeten richten zich niet in het minst tot de machthebbers en die willen toch liever geloven dat zij goed bezig </w:t>
      </w:r>
      <w:proofErr w:type="gramStart"/>
      <w:r>
        <w:rPr>
          <w:sz w:val="24"/>
          <w:szCs w:val="24"/>
        </w:rPr>
        <w:t xml:space="preserve">zijn.  </w:t>
      </w:r>
      <w:proofErr w:type="gramEnd"/>
      <w:r>
        <w:rPr>
          <w:sz w:val="24"/>
          <w:szCs w:val="24"/>
        </w:rPr>
        <w:t xml:space="preserve">Zij willen liever geprezen worden voor hun wijs </w:t>
      </w:r>
      <w:proofErr w:type="gramStart"/>
      <w:r>
        <w:rPr>
          <w:sz w:val="24"/>
          <w:szCs w:val="24"/>
        </w:rPr>
        <w:t xml:space="preserve">beleid.  </w:t>
      </w:r>
      <w:proofErr w:type="gramEnd"/>
      <w:r>
        <w:rPr>
          <w:sz w:val="24"/>
          <w:szCs w:val="24"/>
        </w:rPr>
        <w:t xml:space="preserve">Koningen hadden in </w:t>
      </w:r>
      <w:proofErr w:type="gramStart"/>
      <w:r>
        <w:rPr>
          <w:sz w:val="24"/>
          <w:szCs w:val="24"/>
        </w:rPr>
        <w:t>bijbelse</w:t>
      </w:r>
      <w:proofErr w:type="gramEnd"/>
      <w:r>
        <w:rPr>
          <w:sz w:val="24"/>
          <w:szCs w:val="24"/>
        </w:rPr>
        <w:t xml:space="preserve"> tijden ook meestal zo ’n profeten in dienst, die vooral betaald werden om stroop aan hun baard te smeren.  Het droop ervan </w:t>
      </w:r>
      <w:proofErr w:type="gramStart"/>
      <w:r>
        <w:rPr>
          <w:sz w:val="24"/>
          <w:szCs w:val="24"/>
        </w:rPr>
        <w:t xml:space="preserve">af.  </w:t>
      </w:r>
      <w:proofErr w:type="gramEnd"/>
      <w:r>
        <w:rPr>
          <w:sz w:val="24"/>
          <w:szCs w:val="24"/>
        </w:rPr>
        <w:t xml:space="preserve">En als er dan eens een eerlijke profeet verscheen die zijn goddelijke zending ernstig nam, dan was al gauw zijn leven in </w:t>
      </w:r>
      <w:proofErr w:type="gramStart"/>
      <w:r>
        <w:rPr>
          <w:sz w:val="24"/>
          <w:szCs w:val="24"/>
        </w:rPr>
        <w:t>gevaar.</w:t>
      </w:r>
      <w:r w:rsidR="005C74CB">
        <w:rPr>
          <w:sz w:val="24"/>
          <w:szCs w:val="24"/>
        </w:rPr>
        <w:t xml:space="preserve">  Tenslotte</w:t>
      </w:r>
      <w:proofErr w:type="gramEnd"/>
      <w:r w:rsidR="005C74CB">
        <w:rPr>
          <w:sz w:val="24"/>
          <w:szCs w:val="24"/>
        </w:rPr>
        <w:t xml:space="preserve"> is Jezus zelf ook aan het kruis beland, omdat de Joodse en Romeinse machthebbers zich door hem bedreigd voelden.</w:t>
      </w:r>
    </w:p>
    <w:p w:rsidR="00242B53" w:rsidRDefault="00242B53" w:rsidP="00EE02BC">
      <w:pPr>
        <w:rPr>
          <w:sz w:val="24"/>
          <w:szCs w:val="24"/>
        </w:rPr>
      </w:pPr>
    </w:p>
    <w:p w:rsidR="00242B53" w:rsidRDefault="00347AD2" w:rsidP="00EE02BC">
      <w:pPr>
        <w:rPr>
          <w:sz w:val="24"/>
          <w:szCs w:val="24"/>
        </w:rPr>
      </w:pPr>
      <w:r>
        <w:rPr>
          <w:sz w:val="24"/>
          <w:szCs w:val="24"/>
        </w:rPr>
        <w:t xml:space="preserve">En zo komen we terug bij de </w:t>
      </w:r>
      <w:proofErr w:type="gramStart"/>
      <w:r>
        <w:rPr>
          <w:sz w:val="24"/>
          <w:szCs w:val="24"/>
        </w:rPr>
        <w:t xml:space="preserve">begrafenis.  </w:t>
      </w:r>
      <w:proofErr w:type="gramEnd"/>
      <w:r>
        <w:rPr>
          <w:sz w:val="24"/>
          <w:szCs w:val="24"/>
        </w:rPr>
        <w:t xml:space="preserve">De dood van Jezus heeft ook een grote deining doen </w:t>
      </w:r>
      <w:proofErr w:type="gramStart"/>
      <w:r>
        <w:rPr>
          <w:sz w:val="24"/>
          <w:szCs w:val="24"/>
        </w:rPr>
        <w:t xml:space="preserve">ontstaan.  </w:t>
      </w:r>
      <w:proofErr w:type="gramEnd"/>
      <w:r>
        <w:rPr>
          <w:sz w:val="24"/>
          <w:szCs w:val="24"/>
        </w:rPr>
        <w:t xml:space="preserve">Een héél grote deining want wat zou ik hier anders staan te </w:t>
      </w:r>
      <w:proofErr w:type="gramStart"/>
      <w:r>
        <w:rPr>
          <w:sz w:val="24"/>
          <w:szCs w:val="24"/>
        </w:rPr>
        <w:t xml:space="preserve">doen!  </w:t>
      </w:r>
      <w:proofErr w:type="gramEnd"/>
      <w:r>
        <w:rPr>
          <w:sz w:val="24"/>
          <w:szCs w:val="24"/>
        </w:rPr>
        <w:t xml:space="preserve">Zo ’n deining heb je ook op kleine schaal in de meeste families die een geliefd iemand </w:t>
      </w:r>
      <w:proofErr w:type="gramStart"/>
      <w:r>
        <w:rPr>
          <w:sz w:val="24"/>
          <w:szCs w:val="24"/>
        </w:rPr>
        <w:t xml:space="preserve">verliezen.  </w:t>
      </w:r>
      <w:proofErr w:type="gramEnd"/>
      <w:r>
        <w:rPr>
          <w:sz w:val="24"/>
          <w:szCs w:val="24"/>
        </w:rPr>
        <w:t xml:space="preserve">Maar zo </w:t>
      </w:r>
      <w:r w:rsidR="008A6F2E">
        <w:rPr>
          <w:sz w:val="24"/>
          <w:szCs w:val="24"/>
        </w:rPr>
        <w:t>’</w:t>
      </w:r>
      <w:r>
        <w:rPr>
          <w:sz w:val="24"/>
          <w:szCs w:val="24"/>
        </w:rPr>
        <w:t xml:space="preserve">n deining is niet alleen in het geval van Jezus een goede </w:t>
      </w:r>
      <w:proofErr w:type="gramStart"/>
      <w:r>
        <w:rPr>
          <w:sz w:val="24"/>
          <w:szCs w:val="24"/>
        </w:rPr>
        <w:t xml:space="preserve">zaak.  </w:t>
      </w:r>
      <w:proofErr w:type="gramEnd"/>
      <w:r>
        <w:rPr>
          <w:sz w:val="24"/>
          <w:szCs w:val="24"/>
        </w:rPr>
        <w:t xml:space="preserve">Zo </w:t>
      </w:r>
      <w:r w:rsidR="008A6F2E">
        <w:rPr>
          <w:sz w:val="24"/>
          <w:szCs w:val="24"/>
        </w:rPr>
        <w:t>’</w:t>
      </w:r>
      <w:r>
        <w:rPr>
          <w:sz w:val="24"/>
          <w:szCs w:val="24"/>
        </w:rPr>
        <w:t>n deining brengt wat op gang, soms uiterlijk, in het versterken van familiebanden, maar zeker ook innerlijk</w:t>
      </w:r>
      <w:r w:rsidR="008A6F2E">
        <w:rPr>
          <w:sz w:val="24"/>
          <w:szCs w:val="24"/>
        </w:rPr>
        <w:t xml:space="preserve">, omdat men er zich daardoor meer bewust van wordt dat een mens maar mens is in relatie tot </w:t>
      </w:r>
      <w:proofErr w:type="gramStart"/>
      <w:r w:rsidR="008A6F2E">
        <w:rPr>
          <w:sz w:val="24"/>
          <w:szCs w:val="24"/>
        </w:rPr>
        <w:t xml:space="preserve">anderen.  </w:t>
      </w:r>
      <w:proofErr w:type="gramEnd"/>
      <w:r w:rsidR="008A6F2E">
        <w:rPr>
          <w:sz w:val="24"/>
          <w:szCs w:val="24"/>
        </w:rPr>
        <w:t xml:space="preserve">Het is schrijnend wanneer er heel af en toe iemand sterft waarbij er niemand op de begrafenis </w:t>
      </w:r>
      <w:proofErr w:type="gramStart"/>
      <w:r w:rsidR="008A6F2E">
        <w:rPr>
          <w:sz w:val="24"/>
          <w:szCs w:val="24"/>
        </w:rPr>
        <w:t xml:space="preserve">komt.  </w:t>
      </w:r>
      <w:proofErr w:type="gramEnd"/>
      <w:r w:rsidR="008A6F2E">
        <w:rPr>
          <w:sz w:val="24"/>
          <w:szCs w:val="24"/>
        </w:rPr>
        <w:t xml:space="preserve">Meestal is een begrafenis een moment van </w:t>
      </w:r>
      <w:proofErr w:type="gramStart"/>
      <w:r w:rsidR="008A6F2E">
        <w:rPr>
          <w:sz w:val="24"/>
          <w:szCs w:val="24"/>
        </w:rPr>
        <w:t xml:space="preserve">samenhorigheid.  </w:t>
      </w:r>
      <w:proofErr w:type="gramEnd"/>
      <w:r w:rsidR="008A6F2E">
        <w:rPr>
          <w:sz w:val="24"/>
          <w:szCs w:val="24"/>
        </w:rPr>
        <w:t>We maken op zo ’n moment op kleine schaal mee wat we eigenlijk op wereldschaal zouden moeten kunnen realiseren. Want wij zijn allemaal kinderen van dezelfde God, allemaal broers en zussen van elkaar.</w:t>
      </w:r>
    </w:p>
    <w:p w:rsidR="008A6F2E" w:rsidRDefault="008A6F2E" w:rsidP="00EE02BC">
      <w:pPr>
        <w:rPr>
          <w:sz w:val="24"/>
          <w:szCs w:val="24"/>
        </w:rPr>
      </w:pPr>
    </w:p>
    <w:p w:rsidR="008A6F2E" w:rsidRDefault="008A6F2E" w:rsidP="00EE02BC">
      <w:pPr>
        <w:rPr>
          <w:sz w:val="24"/>
          <w:szCs w:val="24"/>
        </w:rPr>
      </w:pPr>
      <w:r>
        <w:rPr>
          <w:sz w:val="24"/>
          <w:szCs w:val="24"/>
        </w:rPr>
        <w:t xml:space="preserve">‘We kennen die toch,’ zeggen de mensen van Nazaret verontwaardigd, ‘is hij dan beter dan </w:t>
      </w:r>
      <w:proofErr w:type="gramStart"/>
      <w:r>
        <w:rPr>
          <w:sz w:val="24"/>
          <w:szCs w:val="24"/>
        </w:rPr>
        <w:t xml:space="preserve">wij?’  </w:t>
      </w:r>
      <w:proofErr w:type="gramEnd"/>
      <w:r>
        <w:rPr>
          <w:sz w:val="24"/>
          <w:szCs w:val="24"/>
        </w:rPr>
        <w:t xml:space="preserve">Zo kunnen wij niet naar elkaar kijken, niet op kleine en niet op grote </w:t>
      </w:r>
      <w:proofErr w:type="gramStart"/>
      <w:r>
        <w:rPr>
          <w:sz w:val="24"/>
          <w:szCs w:val="24"/>
        </w:rPr>
        <w:t xml:space="preserve">schaal.  </w:t>
      </w:r>
      <w:proofErr w:type="gramEnd"/>
      <w:r>
        <w:rPr>
          <w:sz w:val="24"/>
          <w:szCs w:val="24"/>
        </w:rPr>
        <w:t>Laten we liever voor een deining zorgen die mensen dichter bij elkaar brengt.</w:t>
      </w:r>
    </w:p>
    <w:p w:rsidR="008A6F2E" w:rsidRDefault="008A6F2E" w:rsidP="00EE02BC">
      <w:pPr>
        <w:rPr>
          <w:sz w:val="24"/>
          <w:szCs w:val="24"/>
        </w:rPr>
      </w:pPr>
    </w:p>
    <w:p w:rsidR="008A6F2E" w:rsidRDefault="008A6F2E" w:rsidP="0063512E">
      <w:pPr>
        <w:jc w:val="both"/>
        <w:rPr>
          <w:sz w:val="24"/>
          <w:szCs w:val="24"/>
        </w:rPr>
      </w:pPr>
    </w:p>
    <w:sectPr w:rsidR="008A6F2E" w:rsidSect="00EE02BC">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E0967"/>
    <w:rsid w:val="000F1785"/>
    <w:rsid w:val="00102FDD"/>
    <w:rsid w:val="00132ACC"/>
    <w:rsid w:val="001358FA"/>
    <w:rsid w:val="0014617E"/>
    <w:rsid w:val="0019153E"/>
    <w:rsid w:val="00191FEE"/>
    <w:rsid w:val="001A7B33"/>
    <w:rsid w:val="001C76D0"/>
    <w:rsid w:val="001F3451"/>
    <w:rsid w:val="0020174D"/>
    <w:rsid w:val="00242B53"/>
    <w:rsid w:val="00255BB1"/>
    <w:rsid w:val="0032445E"/>
    <w:rsid w:val="003420B3"/>
    <w:rsid w:val="00347AD2"/>
    <w:rsid w:val="00370604"/>
    <w:rsid w:val="00372934"/>
    <w:rsid w:val="00386646"/>
    <w:rsid w:val="003B4505"/>
    <w:rsid w:val="003F34F2"/>
    <w:rsid w:val="004B3392"/>
    <w:rsid w:val="004D77D2"/>
    <w:rsid w:val="00501177"/>
    <w:rsid w:val="00501B34"/>
    <w:rsid w:val="0050687B"/>
    <w:rsid w:val="0051116F"/>
    <w:rsid w:val="00520695"/>
    <w:rsid w:val="005622C6"/>
    <w:rsid w:val="005776F0"/>
    <w:rsid w:val="005B60B0"/>
    <w:rsid w:val="005C74CB"/>
    <w:rsid w:val="006168AB"/>
    <w:rsid w:val="006256EF"/>
    <w:rsid w:val="006341ED"/>
    <w:rsid w:val="0063512E"/>
    <w:rsid w:val="006662C8"/>
    <w:rsid w:val="00683C02"/>
    <w:rsid w:val="00687AF8"/>
    <w:rsid w:val="00690584"/>
    <w:rsid w:val="006C2A5B"/>
    <w:rsid w:val="006D2549"/>
    <w:rsid w:val="007170F5"/>
    <w:rsid w:val="00764C90"/>
    <w:rsid w:val="00785280"/>
    <w:rsid w:val="00796106"/>
    <w:rsid w:val="007A41BB"/>
    <w:rsid w:val="007B3C35"/>
    <w:rsid w:val="007F78BD"/>
    <w:rsid w:val="008622B1"/>
    <w:rsid w:val="00897393"/>
    <w:rsid w:val="008A6F2E"/>
    <w:rsid w:val="008B081F"/>
    <w:rsid w:val="008B0C06"/>
    <w:rsid w:val="008C0F54"/>
    <w:rsid w:val="008C2255"/>
    <w:rsid w:val="008C570B"/>
    <w:rsid w:val="008F06DC"/>
    <w:rsid w:val="00900C92"/>
    <w:rsid w:val="00902EEF"/>
    <w:rsid w:val="0090629C"/>
    <w:rsid w:val="00962382"/>
    <w:rsid w:val="00985620"/>
    <w:rsid w:val="009873EB"/>
    <w:rsid w:val="00993A5C"/>
    <w:rsid w:val="009952E9"/>
    <w:rsid w:val="009F3508"/>
    <w:rsid w:val="00A00C11"/>
    <w:rsid w:val="00A11A67"/>
    <w:rsid w:val="00A362C7"/>
    <w:rsid w:val="00A71DFA"/>
    <w:rsid w:val="00AA178E"/>
    <w:rsid w:val="00AB37FF"/>
    <w:rsid w:val="00B40E14"/>
    <w:rsid w:val="00B52424"/>
    <w:rsid w:val="00B55D43"/>
    <w:rsid w:val="00B85616"/>
    <w:rsid w:val="00C24E62"/>
    <w:rsid w:val="00C44498"/>
    <w:rsid w:val="00C56825"/>
    <w:rsid w:val="00C74B8B"/>
    <w:rsid w:val="00C85B46"/>
    <w:rsid w:val="00CD2178"/>
    <w:rsid w:val="00D7521E"/>
    <w:rsid w:val="00DA6C84"/>
    <w:rsid w:val="00DB7E43"/>
    <w:rsid w:val="00DC12C5"/>
    <w:rsid w:val="00DF7BFA"/>
    <w:rsid w:val="00E71529"/>
    <w:rsid w:val="00E947E9"/>
    <w:rsid w:val="00ED3F27"/>
    <w:rsid w:val="00EE02BC"/>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49D6E-C676-4A4D-A87C-E2899D2A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Deining</vt:lpstr>
    </vt:vector>
  </TitlesOfParts>
  <Company>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Deining</dc:title>
  <dc:subject/>
  <dc:creator>Pol Hendrix</dc:creator>
  <cp:keywords>homilies B jaar</cp:keywords>
  <cp:lastModifiedBy>Hanna Jezek</cp:lastModifiedBy>
  <cp:revision>2</cp:revision>
  <cp:lastPrinted>2019-09-20T06:47:00Z</cp:lastPrinted>
  <dcterms:created xsi:type="dcterms:W3CDTF">2021-07-10T09:53:00Z</dcterms:created>
  <dcterms:modified xsi:type="dcterms:W3CDTF">2021-07-10T09:53:00Z</dcterms:modified>
</cp:coreProperties>
</file>