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AA" w:rsidRPr="00C67EB2" w:rsidRDefault="00561FAA" w:rsidP="00561FAA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sz w:val="24"/>
          <w:szCs w:val="24"/>
        </w:rPr>
        <w:t>HOMILIE</w:t>
      </w:r>
      <w:r>
        <w:rPr>
          <w:sz w:val="24"/>
          <w:szCs w:val="24"/>
        </w:rPr>
        <w:br/>
      </w:r>
      <w:r w:rsidRPr="00C67EB2">
        <w:rPr>
          <w:b/>
          <w:bCs/>
          <w:sz w:val="48"/>
          <w:szCs w:val="48"/>
        </w:rPr>
        <w:t>In de stilte</w:t>
      </w:r>
    </w:p>
    <w:p w:rsidR="00561FAA" w:rsidRDefault="00561FAA" w:rsidP="00561FAA">
      <w:pPr>
        <w:rPr>
          <w:sz w:val="24"/>
          <w:szCs w:val="24"/>
        </w:rPr>
      </w:pPr>
      <w:r>
        <w:rPr>
          <w:sz w:val="24"/>
          <w:szCs w:val="24"/>
        </w:rPr>
        <w:t>Marcus 6;30-34; Jeremia 23,1-6; Psalm 23</w:t>
      </w:r>
    </w:p>
    <w:p w:rsidR="00561FAA" w:rsidRPr="00C67EB2" w:rsidRDefault="00561FAA" w:rsidP="00561FAA">
      <w:pPr>
        <w:rPr>
          <w:b/>
          <w:bCs/>
          <w:sz w:val="28"/>
          <w:szCs w:val="28"/>
        </w:rPr>
      </w:pPr>
      <w:r w:rsidRPr="00C67EB2">
        <w:rPr>
          <w:b/>
          <w:bCs/>
          <w:sz w:val="28"/>
          <w:szCs w:val="28"/>
        </w:rPr>
        <w:t>18 juli 2021</w:t>
      </w:r>
    </w:p>
    <w:p w:rsidR="00561FAA" w:rsidRPr="00C67EB2" w:rsidRDefault="00561FAA" w:rsidP="00561FAA">
      <w:pPr>
        <w:rPr>
          <w:i/>
          <w:iCs/>
          <w:sz w:val="24"/>
          <w:szCs w:val="24"/>
        </w:rPr>
      </w:pPr>
      <w:r w:rsidRPr="00561FAA">
        <w:rPr>
          <w:i/>
          <w:iCs/>
          <w:sz w:val="24"/>
          <w:szCs w:val="24"/>
        </w:rPr>
        <w:t>Pol Hendrix</w:t>
      </w:r>
    </w:p>
    <w:p w:rsidR="00561FAA" w:rsidRDefault="00561FAA" w:rsidP="00561FAA">
      <w:pPr>
        <w:rPr>
          <w:sz w:val="24"/>
          <w:szCs w:val="24"/>
        </w:rPr>
      </w:pPr>
    </w:p>
    <w:p w:rsidR="00985620" w:rsidRDefault="00561FAA" w:rsidP="00561FAA">
      <w:pPr>
        <w:rPr>
          <w:sz w:val="24"/>
          <w:szCs w:val="24"/>
        </w:rPr>
      </w:pPr>
      <w:r>
        <w:rPr>
          <w:sz w:val="24"/>
          <w:szCs w:val="24"/>
        </w:rPr>
        <w:t>Nadat</w:t>
      </w:r>
      <w:r w:rsidR="00B05EB3">
        <w:rPr>
          <w:sz w:val="24"/>
          <w:szCs w:val="24"/>
        </w:rPr>
        <w:t xml:space="preserve"> zijn apostelen waren teruggekeerd van hun zending twee aan twee, wilde Jezus met hen op retraite gaan op een rustige </w:t>
      </w:r>
      <w:proofErr w:type="gramStart"/>
      <w:r w:rsidR="00B05EB3">
        <w:rPr>
          <w:sz w:val="24"/>
          <w:szCs w:val="24"/>
        </w:rPr>
        <w:t xml:space="preserve">locatie.  </w:t>
      </w:r>
      <w:proofErr w:type="gramEnd"/>
      <w:r w:rsidR="00B05EB3">
        <w:rPr>
          <w:sz w:val="24"/>
          <w:szCs w:val="24"/>
        </w:rPr>
        <w:t xml:space="preserve">Maar dat was zonder de fanclub gerekend en toen hij zag hoe zij </w:t>
      </w:r>
      <w:r w:rsidR="00371EEA">
        <w:rPr>
          <w:sz w:val="24"/>
          <w:szCs w:val="24"/>
        </w:rPr>
        <w:t>hun</w:t>
      </w:r>
      <w:r w:rsidR="00B05EB3">
        <w:rPr>
          <w:sz w:val="24"/>
          <w:szCs w:val="24"/>
        </w:rPr>
        <w:t xml:space="preserve"> ‘</w:t>
      </w:r>
      <w:proofErr w:type="spellStart"/>
      <w:r w:rsidR="00B05EB3">
        <w:rPr>
          <w:sz w:val="24"/>
          <w:szCs w:val="24"/>
        </w:rPr>
        <w:t>goei</w:t>
      </w:r>
      <w:proofErr w:type="spellEnd"/>
      <w:r w:rsidR="00B05EB3">
        <w:rPr>
          <w:sz w:val="24"/>
          <w:szCs w:val="24"/>
        </w:rPr>
        <w:t xml:space="preserve"> wei’ in beslag hadden genomen, schoot zijn gemoed vol want hij vond dat ze als schapen zonder herder </w:t>
      </w:r>
      <w:r w:rsidR="003408FC">
        <w:rPr>
          <w:sz w:val="24"/>
          <w:szCs w:val="24"/>
        </w:rPr>
        <w:t xml:space="preserve">waren </w:t>
      </w:r>
      <w:r w:rsidR="00B05EB3">
        <w:rPr>
          <w:sz w:val="24"/>
          <w:szCs w:val="24"/>
        </w:rPr>
        <w:t>en dus begon hij weer volop te verkondigen.</w:t>
      </w:r>
    </w:p>
    <w:p w:rsidR="00B05EB3" w:rsidRDefault="00B05EB3" w:rsidP="00561FAA">
      <w:pPr>
        <w:rPr>
          <w:sz w:val="24"/>
          <w:szCs w:val="24"/>
        </w:rPr>
      </w:pPr>
    </w:p>
    <w:p w:rsidR="00B05EB3" w:rsidRDefault="00371EEA" w:rsidP="00561FAA">
      <w:pPr>
        <w:rPr>
          <w:sz w:val="24"/>
          <w:szCs w:val="24"/>
        </w:rPr>
      </w:pPr>
      <w:r>
        <w:rPr>
          <w:sz w:val="24"/>
          <w:szCs w:val="24"/>
        </w:rPr>
        <w:t xml:space="preserve">Misschien heeft hij voor hen wel uit de profeet Jeremia geciteerd, zoals die passage die we als eerste lezing hebben </w:t>
      </w:r>
      <w:proofErr w:type="gramStart"/>
      <w:r>
        <w:rPr>
          <w:sz w:val="24"/>
          <w:szCs w:val="24"/>
        </w:rPr>
        <w:t xml:space="preserve">beluisterd.  </w:t>
      </w:r>
      <w:proofErr w:type="gramEnd"/>
      <w:r>
        <w:rPr>
          <w:sz w:val="24"/>
          <w:szCs w:val="24"/>
        </w:rPr>
        <w:t xml:space="preserve">Jeremia klaagde de slechte herders van zijn tijd aan en </w:t>
      </w:r>
      <w:proofErr w:type="gramStart"/>
      <w:r>
        <w:rPr>
          <w:sz w:val="24"/>
          <w:szCs w:val="24"/>
        </w:rPr>
        <w:t>met name</w:t>
      </w:r>
      <w:proofErr w:type="gramEnd"/>
      <w:r>
        <w:rPr>
          <w:sz w:val="24"/>
          <w:szCs w:val="24"/>
        </w:rPr>
        <w:t xml:space="preserve"> de koning en zijn voorgangers omdat zij door hun zwak beleid verdeeldheid en onrecht hebben gecreëerd.  Van die soort kent de wereld er op dit moment ook verschillende – ik moet geen namen noemen, u weet wie ik </w:t>
      </w:r>
      <w:proofErr w:type="gramStart"/>
      <w:r>
        <w:rPr>
          <w:sz w:val="24"/>
          <w:szCs w:val="24"/>
        </w:rPr>
        <w:t xml:space="preserve">bedoel.  </w:t>
      </w:r>
      <w:proofErr w:type="gramEnd"/>
      <w:r>
        <w:rPr>
          <w:sz w:val="24"/>
          <w:szCs w:val="24"/>
        </w:rPr>
        <w:t>En dat zijn dan alleen nog degenen die het nieuws halen.</w:t>
      </w:r>
    </w:p>
    <w:p w:rsidR="00371EEA" w:rsidRDefault="00371EEA" w:rsidP="00561FAA">
      <w:pPr>
        <w:rPr>
          <w:sz w:val="24"/>
          <w:szCs w:val="24"/>
        </w:rPr>
      </w:pPr>
    </w:p>
    <w:p w:rsidR="00371EEA" w:rsidRDefault="003408FC" w:rsidP="00561FAA">
      <w:pPr>
        <w:rPr>
          <w:sz w:val="24"/>
          <w:szCs w:val="24"/>
        </w:rPr>
      </w:pPr>
      <w:r>
        <w:rPr>
          <w:sz w:val="24"/>
          <w:szCs w:val="24"/>
        </w:rPr>
        <w:t>Misschien hebben zij op die ‘</w:t>
      </w:r>
      <w:proofErr w:type="spellStart"/>
      <w:r>
        <w:rPr>
          <w:sz w:val="24"/>
          <w:szCs w:val="24"/>
        </w:rPr>
        <w:t>goei</w:t>
      </w:r>
      <w:proofErr w:type="spellEnd"/>
      <w:r>
        <w:rPr>
          <w:sz w:val="24"/>
          <w:szCs w:val="24"/>
        </w:rPr>
        <w:t xml:space="preserve"> wei’ ook wel samen psalm 23 gezongen, die we daarstraks nog hebben </w:t>
      </w:r>
      <w:proofErr w:type="gramStart"/>
      <w:r>
        <w:rPr>
          <w:sz w:val="24"/>
          <w:szCs w:val="24"/>
        </w:rPr>
        <w:t xml:space="preserve">gebeden.  </w:t>
      </w:r>
      <w:proofErr w:type="gramEnd"/>
      <w:r>
        <w:rPr>
          <w:sz w:val="24"/>
          <w:szCs w:val="24"/>
        </w:rPr>
        <w:t xml:space="preserve">In sterk contrast met de slechte herders is God de goede herder die zijn schapen naar mals gras aan </w:t>
      </w:r>
      <w:r w:rsidR="00A9640A">
        <w:rPr>
          <w:sz w:val="24"/>
          <w:szCs w:val="24"/>
        </w:rPr>
        <w:t>zuiver</w:t>
      </w:r>
      <w:r>
        <w:rPr>
          <w:sz w:val="24"/>
          <w:szCs w:val="24"/>
        </w:rPr>
        <w:t xml:space="preserve"> water </w:t>
      </w:r>
      <w:proofErr w:type="gramStart"/>
      <w:r>
        <w:rPr>
          <w:sz w:val="24"/>
          <w:szCs w:val="24"/>
        </w:rPr>
        <w:t xml:space="preserve">leidt.  </w:t>
      </w:r>
      <w:proofErr w:type="gramEnd"/>
      <w:r>
        <w:rPr>
          <w:sz w:val="24"/>
          <w:szCs w:val="24"/>
        </w:rPr>
        <w:t xml:space="preserve">Die mooie psalm doet het hart goed van elke gelovige die voor grote uitdagingen staat of zich aan zijn lot overgelaten </w:t>
      </w:r>
      <w:proofErr w:type="gramStart"/>
      <w:r>
        <w:rPr>
          <w:sz w:val="24"/>
          <w:szCs w:val="24"/>
        </w:rPr>
        <w:t xml:space="preserve">voelt.  </w:t>
      </w:r>
      <w:proofErr w:type="gramEnd"/>
      <w:r>
        <w:rPr>
          <w:sz w:val="24"/>
          <w:szCs w:val="24"/>
        </w:rPr>
        <w:t xml:space="preserve">Ook bij ziekte en dood geeft deze psalm innerlijke </w:t>
      </w:r>
      <w:r w:rsidR="00F2541B">
        <w:rPr>
          <w:sz w:val="24"/>
          <w:szCs w:val="24"/>
        </w:rPr>
        <w:t>stilte</w:t>
      </w:r>
      <w:r>
        <w:rPr>
          <w:sz w:val="24"/>
          <w:szCs w:val="24"/>
        </w:rPr>
        <w:t xml:space="preserve"> en hoop.</w:t>
      </w:r>
    </w:p>
    <w:p w:rsidR="003408FC" w:rsidRDefault="003408FC" w:rsidP="00561FAA">
      <w:pPr>
        <w:rPr>
          <w:sz w:val="24"/>
          <w:szCs w:val="24"/>
        </w:rPr>
      </w:pPr>
    </w:p>
    <w:p w:rsidR="00F2541B" w:rsidRPr="00F2541B" w:rsidRDefault="00F2541B" w:rsidP="00561FAA">
      <w:pPr>
        <w:rPr>
          <w:sz w:val="24"/>
          <w:szCs w:val="24"/>
        </w:rPr>
      </w:pPr>
      <w:r>
        <w:rPr>
          <w:sz w:val="24"/>
          <w:szCs w:val="24"/>
        </w:rPr>
        <w:t xml:space="preserve">Een weldadige stilte kan helend </w:t>
      </w:r>
      <w:proofErr w:type="gramStart"/>
      <w:r>
        <w:rPr>
          <w:sz w:val="24"/>
          <w:szCs w:val="24"/>
        </w:rPr>
        <w:t>zijn.</w:t>
      </w:r>
      <w:r w:rsidRPr="00F2541B">
        <w:rPr>
          <w:sz w:val="24"/>
          <w:szCs w:val="24"/>
        </w:rPr>
        <w:t xml:space="preserve">  </w:t>
      </w:r>
      <w:proofErr w:type="gramEnd"/>
      <w:r w:rsidRPr="00F2541B">
        <w:rPr>
          <w:sz w:val="24"/>
          <w:szCs w:val="24"/>
        </w:rPr>
        <w:t xml:space="preserve">Er zijn mensen die spontaan beweren niet van de stilte te houden want ze worden er onrustig van, bang </w:t>
      </w:r>
      <w:proofErr w:type="gramStart"/>
      <w:r w:rsidRPr="00F2541B">
        <w:rPr>
          <w:sz w:val="24"/>
          <w:szCs w:val="24"/>
        </w:rPr>
        <w:t xml:space="preserve">zelfs.  </w:t>
      </w:r>
      <w:proofErr w:type="gramEnd"/>
      <w:r w:rsidRPr="00F2541B">
        <w:rPr>
          <w:sz w:val="24"/>
          <w:szCs w:val="24"/>
        </w:rPr>
        <w:t xml:space="preserve">Als zij rust zoeken dan zetten ze een lawaaierig soort muziek </w:t>
      </w:r>
      <w:proofErr w:type="gramStart"/>
      <w:r w:rsidRPr="00F2541B">
        <w:rPr>
          <w:sz w:val="24"/>
          <w:szCs w:val="24"/>
        </w:rPr>
        <w:t xml:space="preserve">op.  </w:t>
      </w:r>
      <w:proofErr w:type="gramEnd"/>
      <w:r w:rsidRPr="00F2541B">
        <w:rPr>
          <w:sz w:val="24"/>
          <w:szCs w:val="24"/>
        </w:rPr>
        <w:t xml:space="preserve">Maar geeft die hen echt rust of eerder </w:t>
      </w:r>
      <w:proofErr w:type="gramStart"/>
      <w:r w:rsidRPr="00F2541B">
        <w:rPr>
          <w:sz w:val="24"/>
          <w:szCs w:val="24"/>
        </w:rPr>
        <w:t xml:space="preserve">verdoving?  </w:t>
      </w:r>
      <w:proofErr w:type="gramEnd"/>
      <w:r w:rsidRPr="00F2541B">
        <w:rPr>
          <w:sz w:val="24"/>
          <w:szCs w:val="24"/>
        </w:rPr>
        <w:t xml:space="preserve">Zij hebben gewoon nog niet geleerd om de stilte te </w:t>
      </w:r>
      <w:proofErr w:type="gramStart"/>
      <w:r w:rsidRPr="00F2541B">
        <w:rPr>
          <w:sz w:val="24"/>
          <w:szCs w:val="24"/>
        </w:rPr>
        <w:t xml:space="preserve">waarderen.  </w:t>
      </w:r>
      <w:proofErr w:type="gramEnd"/>
      <w:r w:rsidRPr="00F2541B">
        <w:rPr>
          <w:sz w:val="24"/>
          <w:szCs w:val="24"/>
        </w:rPr>
        <w:t xml:space="preserve">Zoals vele dingen moet je ook de stilte </w:t>
      </w:r>
      <w:proofErr w:type="gramStart"/>
      <w:r w:rsidRPr="00F2541B">
        <w:rPr>
          <w:sz w:val="24"/>
          <w:szCs w:val="24"/>
        </w:rPr>
        <w:t xml:space="preserve">leren.  </w:t>
      </w:r>
      <w:proofErr w:type="gramEnd"/>
      <w:r w:rsidRPr="00F2541B">
        <w:rPr>
          <w:sz w:val="24"/>
          <w:szCs w:val="24"/>
        </w:rPr>
        <w:t xml:space="preserve">Zo ben ik echt van klassieke muziek gaan houden nadat een leraar op de middelbare school er één les aan had </w:t>
      </w:r>
      <w:proofErr w:type="gramStart"/>
      <w:r w:rsidRPr="00F2541B">
        <w:rPr>
          <w:sz w:val="24"/>
          <w:szCs w:val="24"/>
        </w:rPr>
        <w:t xml:space="preserve">besteed.  </w:t>
      </w:r>
      <w:proofErr w:type="gramEnd"/>
      <w:r w:rsidRPr="00F2541B">
        <w:rPr>
          <w:sz w:val="24"/>
          <w:szCs w:val="24"/>
        </w:rPr>
        <w:t>Zo kan het ook bij stilte in een klein hoekje zitten, één ervaring kan genoeg zijn.</w:t>
      </w:r>
    </w:p>
    <w:p w:rsidR="00F2541B" w:rsidRDefault="00F2541B" w:rsidP="00561FAA">
      <w:pPr>
        <w:rPr>
          <w:sz w:val="24"/>
          <w:szCs w:val="24"/>
        </w:rPr>
      </w:pPr>
    </w:p>
    <w:p w:rsidR="00F2541B" w:rsidRPr="00F2541B" w:rsidRDefault="00F2541B" w:rsidP="00561FAA">
      <w:pPr>
        <w:rPr>
          <w:sz w:val="24"/>
          <w:szCs w:val="24"/>
        </w:rPr>
      </w:pPr>
      <w:r w:rsidRPr="00F2541B">
        <w:rPr>
          <w:sz w:val="24"/>
          <w:szCs w:val="24"/>
        </w:rPr>
        <w:t xml:space="preserve">Het is natuurlijk wel zo dat er verschillende stiltes </w:t>
      </w:r>
      <w:proofErr w:type="gramStart"/>
      <w:r w:rsidRPr="00F2541B">
        <w:rPr>
          <w:sz w:val="24"/>
          <w:szCs w:val="24"/>
        </w:rPr>
        <w:t xml:space="preserve">bestaan.  </w:t>
      </w:r>
      <w:proofErr w:type="gramEnd"/>
      <w:r w:rsidRPr="00F2541B">
        <w:rPr>
          <w:sz w:val="24"/>
          <w:szCs w:val="24"/>
        </w:rPr>
        <w:t xml:space="preserve">Zo heb je de ongemakkelijke stilte in een gesprek, maar in een gesprek kunnen ook zinvolle stiltes </w:t>
      </w:r>
      <w:proofErr w:type="gramStart"/>
      <w:r w:rsidRPr="00F2541B">
        <w:rPr>
          <w:sz w:val="24"/>
          <w:szCs w:val="24"/>
        </w:rPr>
        <w:t xml:space="preserve">vallen.  </w:t>
      </w:r>
      <w:proofErr w:type="gramEnd"/>
      <w:r w:rsidRPr="00F2541B">
        <w:rPr>
          <w:sz w:val="24"/>
          <w:szCs w:val="24"/>
        </w:rPr>
        <w:t xml:space="preserve">In bedreigende omstandigheden kan er een doodse stilte heersen waar je terecht angstig van </w:t>
      </w:r>
      <w:proofErr w:type="gramStart"/>
      <w:r w:rsidRPr="00F2541B">
        <w:rPr>
          <w:sz w:val="24"/>
          <w:szCs w:val="24"/>
        </w:rPr>
        <w:t xml:space="preserve">wordt.  </w:t>
      </w:r>
      <w:proofErr w:type="gramEnd"/>
      <w:r w:rsidRPr="00F2541B">
        <w:rPr>
          <w:sz w:val="24"/>
          <w:szCs w:val="24"/>
        </w:rPr>
        <w:t xml:space="preserve">In de liturgie kan een stilte ook bedoeld zijn voor gebed of </w:t>
      </w:r>
      <w:proofErr w:type="gramStart"/>
      <w:r w:rsidRPr="00F2541B">
        <w:rPr>
          <w:sz w:val="24"/>
          <w:szCs w:val="24"/>
        </w:rPr>
        <w:t xml:space="preserve">meditatie.  </w:t>
      </w:r>
      <w:proofErr w:type="gramEnd"/>
      <w:r w:rsidRPr="00F2541B">
        <w:rPr>
          <w:sz w:val="24"/>
          <w:szCs w:val="24"/>
        </w:rPr>
        <w:t xml:space="preserve">In de natuur is de stilte meestal niet echt stil, maar ze wordt toch zo </w:t>
      </w:r>
      <w:proofErr w:type="gramStart"/>
      <w:r w:rsidRPr="00F2541B">
        <w:rPr>
          <w:sz w:val="24"/>
          <w:szCs w:val="24"/>
        </w:rPr>
        <w:t xml:space="preserve">ervaren.  </w:t>
      </w:r>
      <w:proofErr w:type="gramEnd"/>
      <w:r w:rsidRPr="00F2541B">
        <w:rPr>
          <w:sz w:val="24"/>
          <w:szCs w:val="24"/>
        </w:rPr>
        <w:t xml:space="preserve">Dat kan ook met muziek gebeuren: soms zet men een zacht muziekje op om het stil te </w:t>
      </w:r>
      <w:proofErr w:type="gramStart"/>
      <w:r w:rsidRPr="00F2541B">
        <w:rPr>
          <w:sz w:val="24"/>
          <w:szCs w:val="24"/>
        </w:rPr>
        <w:t xml:space="preserve">maken.  </w:t>
      </w:r>
      <w:proofErr w:type="gramEnd"/>
      <w:r w:rsidRPr="00F2541B">
        <w:rPr>
          <w:sz w:val="24"/>
          <w:szCs w:val="24"/>
        </w:rPr>
        <w:t xml:space="preserve">Dit zijn allemaal uiterlijk </w:t>
      </w:r>
      <w:proofErr w:type="gramStart"/>
      <w:r w:rsidRPr="00F2541B">
        <w:rPr>
          <w:sz w:val="24"/>
          <w:szCs w:val="24"/>
        </w:rPr>
        <w:t xml:space="preserve">stiltes.  </w:t>
      </w:r>
      <w:proofErr w:type="gramEnd"/>
      <w:r w:rsidRPr="00F2541B">
        <w:rPr>
          <w:sz w:val="24"/>
          <w:szCs w:val="24"/>
        </w:rPr>
        <w:t xml:space="preserve">Innerlijke stilte ontstaat niet zelden onder invloed van een uiterlijke </w:t>
      </w:r>
      <w:proofErr w:type="gramStart"/>
      <w:r w:rsidRPr="00F2541B">
        <w:rPr>
          <w:sz w:val="24"/>
          <w:szCs w:val="24"/>
        </w:rPr>
        <w:t xml:space="preserve">stilte.  </w:t>
      </w:r>
      <w:proofErr w:type="gramEnd"/>
      <w:r w:rsidRPr="00F2541B">
        <w:rPr>
          <w:sz w:val="24"/>
          <w:szCs w:val="24"/>
        </w:rPr>
        <w:t xml:space="preserve">Het is niet iedereen gegeven om innerlijke stilte te </w:t>
      </w:r>
      <w:proofErr w:type="gramStart"/>
      <w:r w:rsidRPr="00F2541B">
        <w:rPr>
          <w:sz w:val="24"/>
          <w:szCs w:val="24"/>
        </w:rPr>
        <w:t xml:space="preserve">ervaren.  </w:t>
      </w:r>
      <w:proofErr w:type="gramEnd"/>
      <w:r w:rsidRPr="00F2541B">
        <w:rPr>
          <w:sz w:val="24"/>
          <w:szCs w:val="24"/>
        </w:rPr>
        <w:t xml:space="preserve">Sommige mensen zijn zo onrustig en angstig dat ze de weldadigheid van een innerlijke stilte niet </w:t>
      </w:r>
      <w:proofErr w:type="gramStart"/>
      <w:r w:rsidRPr="00F2541B">
        <w:rPr>
          <w:sz w:val="24"/>
          <w:szCs w:val="24"/>
        </w:rPr>
        <w:t xml:space="preserve">kennen.  </w:t>
      </w:r>
      <w:proofErr w:type="gramEnd"/>
      <w:r w:rsidRPr="00F2541B">
        <w:rPr>
          <w:sz w:val="24"/>
          <w:szCs w:val="24"/>
        </w:rPr>
        <w:t>Men kan het wel inoefenen, het is een kwestie van bepaalde weerstanden te overwinnen.</w:t>
      </w:r>
    </w:p>
    <w:p w:rsidR="00F2541B" w:rsidRPr="00F2541B" w:rsidRDefault="00F2541B" w:rsidP="00561FAA">
      <w:pPr>
        <w:rPr>
          <w:sz w:val="24"/>
          <w:szCs w:val="24"/>
        </w:rPr>
      </w:pPr>
    </w:p>
    <w:p w:rsidR="00F2541B" w:rsidRPr="00F2541B" w:rsidRDefault="00F2541B" w:rsidP="00561FAA">
      <w:pPr>
        <w:rPr>
          <w:sz w:val="24"/>
          <w:szCs w:val="24"/>
        </w:rPr>
      </w:pPr>
      <w:r w:rsidRPr="00F2541B">
        <w:rPr>
          <w:sz w:val="24"/>
          <w:szCs w:val="24"/>
        </w:rPr>
        <w:t xml:space="preserve">Innerlijke stilte is spiritueel van aard en is bij iedereen latent aanwezig, maar niet iedereen vindt de knop om ze ‘aan’ te </w:t>
      </w:r>
      <w:proofErr w:type="gramStart"/>
      <w:r w:rsidRPr="00F2541B">
        <w:rPr>
          <w:sz w:val="24"/>
          <w:szCs w:val="24"/>
        </w:rPr>
        <w:t xml:space="preserve">zetten.  </w:t>
      </w:r>
      <w:proofErr w:type="gramEnd"/>
      <w:r w:rsidRPr="00F2541B">
        <w:rPr>
          <w:sz w:val="24"/>
          <w:szCs w:val="24"/>
        </w:rPr>
        <w:t xml:space="preserve">Was er maar een knop, want velen zouden gediend zijn met een geactiveerde innerlijke </w:t>
      </w:r>
      <w:proofErr w:type="gramStart"/>
      <w:r w:rsidRPr="00F2541B">
        <w:rPr>
          <w:sz w:val="24"/>
          <w:szCs w:val="24"/>
        </w:rPr>
        <w:t xml:space="preserve">stilte.  </w:t>
      </w:r>
      <w:proofErr w:type="gramEnd"/>
      <w:r w:rsidRPr="00F2541B">
        <w:rPr>
          <w:sz w:val="24"/>
          <w:szCs w:val="24"/>
        </w:rPr>
        <w:t xml:space="preserve">Innerlijke stilte kan veel domheid en wraakzucht </w:t>
      </w:r>
      <w:proofErr w:type="spellStart"/>
      <w:r w:rsidRPr="00F2541B">
        <w:rPr>
          <w:sz w:val="24"/>
          <w:szCs w:val="24"/>
        </w:rPr>
        <w:t>e.d.m</w:t>
      </w:r>
      <w:proofErr w:type="spellEnd"/>
      <w:r w:rsidRPr="00F2541B">
        <w:rPr>
          <w:sz w:val="24"/>
          <w:szCs w:val="24"/>
        </w:rPr>
        <w:t xml:space="preserve">. </w:t>
      </w:r>
      <w:proofErr w:type="gramStart"/>
      <w:r w:rsidRPr="00F2541B">
        <w:rPr>
          <w:sz w:val="24"/>
          <w:szCs w:val="24"/>
        </w:rPr>
        <w:t xml:space="preserve">vermijden.  </w:t>
      </w:r>
      <w:proofErr w:type="gramEnd"/>
      <w:r w:rsidRPr="00F2541B">
        <w:rPr>
          <w:sz w:val="24"/>
          <w:szCs w:val="24"/>
        </w:rPr>
        <w:t xml:space="preserve">Waarom zijn sommigen verslaafd aan drugs, alcohol, tabak en </w:t>
      </w:r>
      <w:proofErr w:type="gramStart"/>
      <w:r w:rsidRPr="00F2541B">
        <w:rPr>
          <w:sz w:val="24"/>
          <w:szCs w:val="24"/>
        </w:rPr>
        <w:t xml:space="preserve">koffie?  </w:t>
      </w:r>
      <w:proofErr w:type="gramEnd"/>
      <w:r w:rsidRPr="00F2541B">
        <w:rPr>
          <w:sz w:val="24"/>
          <w:szCs w:val="24"/>
        </w:rPr>
        <w:t xml:space="preserve">Omdat ze geen innerlijke rust </w:t>
      </w:r>
      <w:proofErr w:type="gramStart"/>
      <w:r w:rsidRPr="00F2541B">
        <w:rPr>
          <w:sz w:val="24"/>
          <w:szCs w:val="24"/>
        </w:rPr>
        <w:t xml:space="preserve">kennen.  </w:t>
      </w:r>
      <w:proofErr w:type="gramEnd"/>
      <w:r w:rsidRPr="00F2541B">
        <w:rPr>
          <w:sz w:val="24"/>
          <w:szCs w:val="24"/>
        </w:rPr>
        <w:t xml:space="preserve">Het verband is misschien wel indirect, want een verslaving overwinnen kan ook een kwestie van discipline zijn en niet van het vinden van innerlijke </w:t>
      </w:r>
      <w:proofErr w:type="gramStart"/>
      <w:r w:rsidRPr="00F2541B">
        <w:rPr>
          <w:sz w:val="24"/>
          <w:szCs w:val="24"/>
        </w:rPr>
        <w:t xml:space="preserve">rust.  </w:t>
      </w:r>
      <w:proofErr w:type="gramEnd"/>
      <w:r w:rsidRPr="00F2541B">
        <w:rPr>
          <w:sz w:val="24"/>
          <w:szCs w:val="24"/>
        </w:rPr>
        <w:t>Met een sterk karakter kan je veel verwezenlijken, maar geen innerlijke stilte!</w:t>
      </w:r>
    </w:p>
    <w:p w:rsidR="00F2541B" w:rsidRPr="00F2541B" w:rsidRDefault="00F2541B" w:rsidP="00561FAA">
      <w:pPr>
        <w:rPr>
          <w:sz w:val="24"/>
          <w:szCs w:val="24"/>
        </w:rPr>
      </w:pPr>
    </w:p>
    <w:p w:rsidR="003408FC" w:rsidRDefault="00F2541B" w:rsidP="00561FAA">
      <w:pPr>
        <w:rPr>
          <w:sz w:val="24"/>
          <w:szCs w:val="24"/>
        </w:rPr>
      </w:pPr>
      <w:r w:rsidRPr="00F2541B">
        <w:rPr>
          <w:sz w:val="24"/>
          <w:szCs w:val="24"/>
        </w:rPr>
        <w:t xml:space="preserve">Innerlijke stilte is wel degelijk spiritueel en het is ermee zoals met geloof: het is eerder een gave dan een verworvenheid. Stressgevoelige mensen kan ik geruststellen: stress is geen bezwaar voor innerlijke </w:t>
      </w:r>
      <w:proofErr w:type="gramStart"/>
      <w:r w:rsidRPr="00F2541B">
        <w:rPr>
          <w:sz w:val="24"/>
          <w:szCs w:val="24"/>
        </w:rPr>
        <w:t xml:space="preserve">rust.  </w:t>
      </w:r>
      <w:proofErr w:type="gramEnd"/>
      <w:r w:rsidRPr="00F2541B">
        <w:rPr>
          <w:sz w:val="24"/>
          <w:szCs w:val="24"/>
        </w:rPr>
        <w:t xml:space="preserve">Ik ben ook een stresskip, maar ik ken wel degelijk innerlijke </w:t>
      </w:r>
      <w:proofErr w:type="gramStart"/>
      <w:r w:rsidRPr="00F2541B">
        <w:rPr>
          <w:sz w:val="24"/>
          <w:szCs w:val="24"/>
        </w:rPr>
        <w:t xml:space="preserve">stilte.  </w:t>
      </w:r>
      <w:proofErr w:type="gramEnd"/>
      <w:r w:rsidRPr="00F2541B">
        <w:rPr>
          <w:sz w:val="24"/>
          <w:szCs w:val="24"/>
        </w:rPr>
        <w:t xml:space="preserve">Het zijn wellicht verschillende niveaus van </w:t>
      </w:r>
      <w:proofErr w:type="gramStart"/>
      <w:r w:rsidRPr="00F2541B">
        <w:rPr>
          <w:sz w:val="24"/>
          <w:szCs w:val="24"/>
        </w:rPr>
        <w:t xml:space="preserve">bewustzijn.  </w:t>
      </w:r>
      <w:proofErr w:type="gramEnd"/>
      <w:r w:rsidRPr="00F2541B">
        <w:rPr>
          <w:sz w:val="24"/>
          <w:szCs w:val="24"/>
        </w:rPr>
        <w:t xml:space="preserve">Overigens gebruik ik hier innerlijke rust en stilte door elkaar, al heb ik een voorkeur voor </w:t>
      </w:r>
      <w:r w:rsidRPr="00F2541B">
        <w:rPr>
          <w:sz w:val="24"/>
          <w:szCs w:val="24"/>
        </w:rPr>
        <w:lastRenderedPageBreak/>
        <w:t xml:space="preserve">stilte, want rust is in deze context te </w:t>
      </w:r>
      <w:proofErr w:type="gramStart"/>
      <w:r w:rsidRPr="00F2541B">
        <w:rPr>
          <w:sz w:val="24"/>
          <w:szCs w:val="24"/>
        </w:rPr>
        <w:t xml:space="preserve">passief.  </w:t>
      </w:r>
      <w:proofErr w:type="gramEnd"/>
      <w:r w:rsidRPr="00F2541B">
        <w:rPr>
          <w:sz w:val="24"/>
          <w:szCs w:val="24"/>
        </w:rPr>
        <w:t xml:space="preserve">Innerlijke stilte is best </w:t>
      </w:r>
      <w:proofErr w:type="gramStart"/>
      <w:r w:rsidRPr="00F2541B">
        <w:rPr>
          <w:sz w:val="24"/>
          <w:szCs w:val="24"/>
        </w:rPr>
        <w:t xml:space="preserve">actief.  </w:t>
      </w:r>
      <w:proofErr w:type="gramEnd"/>
      <w:r w:rsidRPr="00F2541B">
        <w:rPr>
          <w:sz w:val="24"/>
          <w:szCs w:val="24"/>
        </w:rPr>
        <w:t>Het is een inwendige scheppingskracht, stil en ingetogen, maar wel werkzaam.</w:t>
      </w:r>
    </w:p>
    <w:p w:rsidR="00F2541B" w:rsidRDefault="00F2541B" w:rsidP="00561FAA">
      <w:pPr>
        <w:rPr>
          <w:sz w:val="24"/>
          <w:szCs w:val="24"/>
        </w:rPr>
      </w:pPr>
    </w:p>
    <w:p w:rsidR="00F2541B" w:rsidRDefault="00C67EB2" w:rsidP="00561FAA">
      <w:pPr>
        <w:rPr>
          <w:sz w:val="24"/>
          <w:szCs w:val="24"/>
        </w:rPr>
      </w:pPr>
      <w:r>
        <w:rPr>
          <w:sz w:val="24"/>
          <w:szCs w:val="24"/>
        </w:rPr>
        <w:t>Ik wens u die stilte toe, ergens op uw eigen ‘</w:t>
      </w:r>
      <w:proofErr w:type="spellStart"/>
      <w:r>
        <w:rPr>
          <w:sz w:val="24"/>
          <w:szCs w:val="24"/>
        </w:rPr>
        <w:t>goei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wei’.  </w:t>
      </w:r>
      <w:proofErr w:type="gramEnd"/>
      <w:r>
        <w:rPr>
          <w:sz w:val="24"/>
          <w:szCs w:val="24"/>
        </w:rPr>
        <w:t xml:space="preserve">Wat er dan kan gebeuren is dat in die stilte de eeuwigheid een moment </w:t>
      </w:r>
      <w:proofErr w:type="gramStart"/>
      <w:r>
        <w:rPr>
          <w:sz w:val="24"/>
          <w:szCs w:val="24"/>
        </w:rPr>
        <w:t xml:space="preserve">wordt.  </w:t>
      </w:r>
      <w:proofErr w:type="gramEnd"/>
      <w:r>
        <w:rPr>
          <w:sz w:val="24"/>
          <w:szCs w:val="24"/>
        </w:rPr>
        <w:t xml:space="preserve">Dat wat ons overstijgt even voelbaar </w:t>
      </w:r>
      <w:proofErr w:type="gramStart"/>
      <w:r>
        <w:rPr>
          <w:sz w:val="24"/>
          <w:szCs w:val="24"/>
        </w:rPr>
        <w:t xml:space="preserve">wordt.  </w:t>
      </w:r>
      <w:proofErr w:type="gramEnd"/>
      <w:r>
        <w:rPr>
          <w:sz w:val="24"/>
          <w:szCs w:val="24"/>
        </w:rPr>
        <w:t xml:space="preserve">Dat uw ogen even iets zien wat anders aan u voorbij zou </w:t>
      </w:r>
      <w:proofErr w:type="gramStart"/>
      <w:r>
        <w:rPr>
          <w:sz w:val="24"/>
          <w:szCs w:val="24"/>
        </w:rPr>
        <w:t xml:space="preserve">gaan.  </w:t>
      </w:r>
      <w:proofErr w:type="gramEnd"/>
      <w:r>
        <w:rPr>
          <w:sz w:val="24"/>
          <w:szCs w:val="24"/>
        </w:rPr>
        <w:t xml:space="preserve">Dat u van God uit, die goede Herder, nieuw vertrouwen krijgt in het </w:t>
      </w:r>
      <w:proofErr w:type="gramStart"/>
      <w:r>
        <w:rPr>
          <w:sz w:val="24"/>
          <w:szCs w:val="24"/>
        </w:rPr>
        <w:t xml:space="preserve">leven.  </w:t>
      </w:r>
      <w:proofErr w:type="gramEnd"/>
      <w:r>
        <w:rPr>
          <w:sz w:val="24"/>
          <w:szCs w:val="24"/>
        </w:rPr>
        <w:t xml:space="preserve">‘In de stilte wordt de eeuwigheid een </w:t>
      </w:r>
      <w:proofErr w:type="gramStart"/>
      <w:r>
        <w:rPr>
          <w:sz w:val="24"/>
          <w:szCs w:val="24"/>
        </w:rPr>
        <w:t xml:space="preserve">moment’.  </w:t>
      </w:r>
      <w:proofErr w:type="gramEnd"/>
      <w:r>
        <w:rPr>
          <w:sz w:val="24"/>
          <w:szCs w:val="24"/>
        </w:rPr>
        <w:t>Zeg dat ik het gezegd heb …</w:t>
      </w:r>
    </w:p>
    <w:p w:rsidR="00C67EB2" w:rsidRDefault="00C67EB2" w:rsidP="00561FAA">
      <w:pPr>
        <w:rPr>
          <w:sz w:val="24"/>
          <w:szCs w:val="24"/>
        </w:rPr>
      </w:pPr>
    </w:p>
    <w:p w:rsidR="00C67EB2" w:rsidRDefault="00C67EB2" w:rsidP="00561FAA">
      <w:pPr>
        <w:rPr>
          <w:sz w:val="24"/>
          <w:szCs w:val="24"/>
        </w:rPr>
      </w:pPr>
    </w:p>
    <w:sectPr w:rsidR="00C67EB2" w:rsidSect="00561FAA">
      <w:pgSz w:w="11907" w:h="16840" w:code="9"/>
      <w:pgMar w:top="851" w:right="851" w:bottom="851" w:left="794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7E"/>
    <w:rsid w:val="0000739B"/>
    <w:rsid w:val="000A638D"/>
    <w:rsid w:val="000B18E0"/>
    <w:rsid w:val="000C4C4C"/>
    <w:rsid w:val="000D18BE"/>
    <w:rsid w:val="000D7127"/>
    <w:rsid w:val="000F1785"/>
    <w:rsid w:val="00102FDD"/>
    <w:rsid w:val="00132ACC"/>
    <w:rsid w:val="0014617E"/>
    <w:rsid w:val="0019153E"/>
    <w:rsid w:val="00191FEE"/>
    <w:rsid w:val="001A7B33"/>
    <w:rsid w:val="001C76D0"/>
    <w:rsid w:val="00243D0D"/>
    <w:rsid w:val="0032445E"/>
    <w:rsid w:val="003408FC"/>
    <w:rsid w:val="003420B3"/>
    <w:rsid w:val="00371EEA"/>
    <w:rsid w:val="00372934"/>
    <w:rsid w:val="00386646"/>
    <w:rsid w:val="003B4505"/>
    <w:rsid w:val="004B3392"/>
    <w:rsid w:val="004D77D2"/>
    <w:rsid w:val="00501177"/>
    <w:rsid w:val="00501B34"/>
    <w:rsid w:val="0050687B"/>
    <w:rsid w:val="0051116F"/>
    <w:rsid w:val="00520695"/>
    <w:rsid w:val="00561FAA"/>
    <w:rsid w:val="005622C6"/>
    <w:rsid w:val="005776F0"/>
    <w:rsid w:val="005B60B0"/>
    <w:rsid w:val="006168AB"/>
    <w:rsid w:val="006256EF"/>
    <w:rsid w:val="006341ED"/>
    <w:rsid w:val="0063512E"/>
    <w:rsid w:val="006662C8"/>
    <w:rsid w:val="00683C02"/>
    <w:rsid w:val="00690584"/>
    <w:rsid w:val="006C2A5B"/>
    <w:rsid w:val="006D2549"/>
    <w:rsid w:val="007170F5"/>
    <w:rsid w:val="00764C90"/>
    <w:rsid w:val="00785280"/>
    <w:rsid w:val="00796106"/>
    <w:rsid w:val="007A41BB"/>
    <w:rsid w:val="007B3C35"/>
    <w:rsid w:val="007F78BD"/>
    <w:rsid w:val="008622B1"/>
    <w:rsid w:val="00897393"/>
    <w:rsid w:val="008B081F"/>
    <w:rsid w:val="008B0C06"/>
    <w:rsid w:val="008C0F54"/>
    <w:rsid w:val="008C2255"/>
    <w:rsid w:val="008C570B"/>
    <w:rsid w:val="008F06DC"/>
    <w:rsid w:val="00900C92"/>
    <w:rsid w:val="00902EEF"/>
    <w:rsid w:val="0090629C"/>
    <w:rsid w:val="00962382"/>
    <w:rsid w:val="00985620"/>
    <w:rsid w:val="009873EB"/>
    <w:rsid w:val="009952E9"/>
    <w:rsid w:val="009F3508"/>
    <w:rsid w:val="00A00C11"/>
    <w:rsid w:val="00A11A67"/>
    <w:rsid w:val="00A362C7"/>
    <w:rsid w:val="00A71DFA"/>
    <w:rsid w:val="00A9640A"/>
    <w:rsid w:val="00AB37FF"/>
    <w:rsid w:val="00B05EB3"/>
    <w:rsid w:val="00B40E14"/>
    <w:rsid w:val="00B55D43"/>
    <w:rsid w:val="00B85616"/>
    <w:rsid w:val="00C24E62"/>
    <w:rsid w:val="00C44498"/>
    <w:rsid w:val="00C56825"/>
    <w:rsid w:val="00C67EB2"/>
    <w:rsid w:val="00C74B8B"/>
    <w:rsid w:val="00C85B46"/>
    <w:rsid w:val="00CD2178"/>
    <w:rsid w:val="00D7521E"/>
    <w:rsid w:val="00D85FB6"/>
    <w:rsid w:val="00DB7E43"/>
    <w:rsid w:val="00DF7BFA"/>
    <w:rsid w:val="00E71529"/>
    <w:rsid w:val="00E947E9"/>
    <w:rsid w:val="00ED3F27"/>
    <w:rsid w:val="00EF7BA9"/>
    <w:rsid w:val="00F10B38"/>
    <w:rsid w:val="00F2541B"/>
    <w:rsid w:val="00F33865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04E02-E1D4-4800-868D-FF87B08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de stilte</dc:title>
  <dc:subject/>
  <dc:creator>Pol Hendrix</dc:creator>
  <cp:keywords>homilies B jaar</cp:keywords>
  <cp:lastModifiedBy>Hanna Jezek</cp:lastModifiedBy>
  <cp:revision>2</cp:revision>
  <cp:lastPrinted>2021-07-14T12:46:00Z</cp:lastPrinted>
  <dcterms:created xsi:type="dcterms:W3CDTF">2021-07-17T08:04:00Z</dcterms:created>
  <dcterms:modified xsi:type="dcterms:W3CDTF">2021-07-17T08:04:00Z</dcterms:modified>
</cp:coreProperties>
</file>