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87F" w:rsidRPr="00E3387F" w:rsidRDefault="00E3387F" w:rsidP="00E3387F">
      <w:pPr>
        <w:rPr>
          <w:sz w:val="24"/>
          <w:szCs w:val="24"/>
        </w:rPr>
      </w:pPr>
      <w:r w:rsidRPr="00E3387F">
        <w:rPr>
          <w:sz w:val="24"/>
          <w:szCs w:val="24"/>
        </w:rPr>
        <w:t>HOMILIE</w:t>
      </w:r>
    </w:p>
    <w:p w:rsidR="00E3387F" w:rsidRPr="00E3387F" w:rsidRDefault="00E3387F" w:rsidP="00E3387F">
      <w:pPr>
        <w:rPr>
          <w:b/>
          <w:sz w:val="48"/>
          <w:szCs w:val="48"/>
        </w:rPr>
      </w:pPr>
      <w:r w:rsidRPr="00E3387F">
        <w:rPr>
          <w:b/>
          <w:sz w:val="48"/>
          <w:szCs w:val="48"/>
        </w:rPr>
        <w:t>God gelooft in mij!</w:t>
      </w:r>
    </w:p>
    <w:p w:rsidR="00E3387F" w:rsidRPr="00E3387F" w:rsidRDefault="00E3387F" w:rsidP="00E3387F">
      <w:pPr>
        <w:rPr>
          <w:sz w:val="24"/>
          <w:szCs w:val="24"/>
        </w:rPr>
      </w:pPr>
      <w:r w:rsidRPr="00E3387F">
        <w:rPr>
          <w:sz w:val="24"/>
          <w:szCs w:val="24"/>
        </w:rPr>
        <w:t>Exodus 3,1…15 en Lucas 13,1-9</w:t>
      </w:r>
    </w:p>
    <w:p w:rsidR="00E3387F" w:rsidRPr="00E3387F" w:rsidRDefault="00991AA5" w:rsidP="00E3387F">
      <w:pPr>
        <w:rPr>
          <w:b/>
          <w:sz w:val="28"/>
          <w:szCs w:val="28"/>
        </w:rPr>
      </w:pPr>
      <w:r>
        <w:rPr>
          <w:b/>
          <w:sz w:val="28"/>
          <w:szCs w:val="28"/>
        </w:rPr>
        <w:t>28 februari 2016</w:t>
      </w:r>
      <w:bookmarkStart w:id="0" w:name="_GoBack"/>
      <w:bookmarkEnd w:id="0"/>
    </w:p>
    <w:p w:rsidR="00E3387F" w:rsidRPr="00E3387F" w:rsidRDefault="00E3387F" w:rsidP="00E3387F">
      <w:pPr>
        <w:rPr>
          <w:i/>
          <w:sz w:val="24"/>
          <w:szCs w:val="24"/>
        </w:rPr>
      </w:pPr>
      <w:r w:rsidRPr="00E3387F">
        <w:rPr>
          <w:i/>
          <w:sz w:val="24"/>
          <w:szCs w:val="24"/>
        </w:rPr>
        <w:t>Pol Hendrix</w:t>
      </w:r>
    </w:p>
    <w:p w:rsidR="00E3387F" w:rsidRDefault="00E3387F" w:rsidP="00E3387F">
      <w:pPr>
        <w:rPr>
          <w:sz w:val="24"/>
          <w:szCs w:val="24"/>
        </w:rPr>
      </w:pPr>
    </w:p>
    <w:p w:rsidR="00E3387F" w:rsidRDefault="00E3387F" w:rsidP="00E3387F">
      <w:pPr>
        <w:rPr>
          <w:sz w:val="24"/>
          <w:szCs w:val="24"/>
        </w:rPr>
      </w:pPr>
    </w:p>
    <w:p w:rsidR="00A00C11" w:rsidRDefault="00E3387F" w:rsidP="00E3387F">
      <w:pPr>
        <w:rPr>
          <w:sz w:val="24"/>
          <w:szCs w:val="24"/>
        </w:rPr>
      </w:pPr>
      <w:r>
        <w:rPr>
          <w:sz w:val="24"/>
          <w:szCs w:val="24"/>
        </w:rPr>
        <w:t>De</w:t>
      </w:r>
      <w:r w:rsidR="00364170">
        <w:rPr>
          <w:sz w:val="24"/>
          <w:szCs w:val="24"/>
        </w:rPr>
        <w:t xml:space="preserve"> vijgenboom komt in omgespitte en bemeste grond te staan.  Mozes komt op heilige grond te staan.  Op welke grond staan wij?  Brengen wij vruchten van bekering voort?  Horen wij Gods stem die ons wil maken tot instrument van zijn gerechtigheid?</w:t>
      </w:r>
      <w:r w:rsidR="005D103F">
        <w:rPr>
          <w:sz w:val="24"/>
          <w:szCs w:val="24"/>
        </w:rPr>
        <w:t xml:space="preserve"> …</w:t>
      </w:r>
      <w:r w:rsidR="00364170">
        <w:rPr>
          <w:sz w:val="24"/>
          <w:szCs w:val="24"/>
        </w:rPr>
        <w:t xml:space="preserve">  </w:t>
      </w:r>
      <w:r w:rsidR="005D103F">
        <w:rPr>
          <w:sz w:val="24"/>
          <w:szCs w:val="24"/>
        </w:rPr>
        <w:t>Wat ik de laatste tijd veel voor heb is dat de vette grond van mijn tuin aan mijn schoenzolen blijft plakken en ik die overal mee naar binnen breng, tenzij er een hele goede mat voor de deur ligt …</w:t>
      </w:r>
    </w:p>
    <w:p w:rsidR="005D103F" w:rsidRDefault="005D103F" w:rsidP="00E3387F">
      <w:pPr>
        <w:rPr>
          <w:sz w:val="24"/>
          <w:szCs w:val="24"/>
        </w:rPr>
      </w:pPr>
    </w:p>
    <w:p w:rsidR="005D103F" w:rsidRDefault="00634839" w:rsidP="00E3387F">
      <w:pPr>
        <w:rPr>
          <w:sz w:val="24"/>
          <w:szCs w:val="24"/>
        </w:rPr>
      </w:pPr>
      <w:r>
        <w:rPr>
          <w:sz w:val="24"/>
          <w:szCs w:val="24"/>
        </w:rPr>
        <w:t>Symbolisch zou die heilige grond, waarvan sprake in de eerste lezing, aan ons aller schoenzolen moeten blijven plakken.  Die grond wordt heilig omdat God zegt: ‘Ik ben er – Ik zal er altijd voor u zijn’.  En dan voegt hij er nog aan toe: ‘En nu gij nog!’  Toen Mozes de doornstruik ontdekte en hij zijn naam hoorde roepen, had hij wel geantwoord: ‘Hier ben ik’, maar daarna schrikt hij er toch wel voor terug om zomaar, als een brave soldaat, ‘present’ te roepe</w:t>
      </w:r>
      <w:r w:rsidR="00E3387F">
        <w:rPr>
          <w:sz w:val="24"/>
          <w:szCs w:val="24"/>
        </w:rPr>
        <w:t>n als God hem op missie wil stu</w:t>
      </w:r>
      <w:r>
        <w:rPr>
          <w:sz w:val="24"/>
          <w:szCs w:val="24"/>
        </w:rPr>
        <w:t>ren.  In de lezing werden de bezwaren van Mozes weggelaten, maar de brave man zag het helemaal niet zitten om het volk weg te leiden uit Egypte.  Maar God wuift zijn bezwaren</w:t>
      </w:r>
      <w:r w:rsidR="00E3387F">
        <w:rPr>
          <w:sz w:val="24"/>
          <w:szCs w:val="24"/>
        </w:rPr>
        <w:t xml:space="preserve"> weg.  Hij zegt het niet letter</w:t>
      </w:r>
      <w:r>
        <w:rPr>
          <w:sz w:val="24"/>
          <w:szCs w:val="24"/>
        </w:rPr>
        <w:t>lijk, maar eigenlijk komt het er op neer</w:t>
      </w:r>
      <w:r w:rsidR="00E3387F">
        <w:rPr>
          <w:sz w:val="24"/>
          <w:szCs w:val="24"/>
        </w:rPr>
        <w:t xml:space="preserve"> dat hij aan Mozes zegt: ‘Ik ge</w:t>
      </w:r>
      <w:r>
        <w:rPr>
          <w:sz w:val="24"/>
          <w:szCs w:val="24"/>
        </w:rPr>
        <w:t>loof in jou’.</w:t>
      </w:r>
    </w:p>
    <w:p w:rsidR="00634839" w:rsidRDefault="00634839" w:rsidP="00E3387F">
      <w:pPr>
        <w:rPr>
          <w:sz w:val="24"/>
          <w:szCs w:val="24"/>
        </w:rPr>
      </w:pPr>
    </w:p>
    <w:p w:rsidR="00634839" w:rsidRDefault="008A4E59" w:rsidP="00E3387F">
      <w:pPr>
        <w:rPr>
          <w:sz w:val="24"/>
          <w:szCs w:val="24"/>
        </w:rPr>
      </w:pPr>
      <w:r>
        <w:rPr>
          <w:sz w:val="24"/>
          <w:szCs w:val="24"/>
        </w:rPr>
        <w:t xml:space="preserve">Ook al geloven wij niet altijd in God, hij gelooft wel altijd in ons.  Hij heeft ons grond onder onze voeten gegeven, opdat wij ruimte van leven zouden hebben en wij op weg zouden gaan om deze aarde meer en meer een menselijk gelaat te geven, en dus ook een goddelijk, vermits wij naar zijn beeld geschapen zijn.  God gelooft zo intens in de mens, dat hij hem de vrijheid heeft gegeven om er een knoeiboel van te maken.  En we zijn goed bezig op dat </w:t>
      </w:r>
      <w:r w:rsidR="00E3387F">
        <w:rPr>
          <w:sz w:val="24"/>
          <w:szCs w:val="24"/>
        </w:rPr>
        <w:t>vlak!  Maar we moeten onze onge</w:t>
      </w:r>
      <w:r>
        <w:rPr>
          <w:sz w:val="24"/>
          <w:szCs w:val="24"/>
        </w:rPr>
        <w:t xml:space="preserve">rechtigheden natuurlijk wel leren inzien en terugkeren naar de goede grond.  De Veertigdagentijd is </w:t>
      </w:r>
      <w:r w:rsidR="00043057">
        <w:rPr>
          <w:sz w:val="24"/>
          <w:szCs w:val="24"/>
        </w:rPr>
        <w:t>daar een goed moment voor.  Door vasten, bidden en delen herstellen we de band met onze grond, zodat die weer aan onze zolen blijft plakken.</w:t>
      </w:r>
    </w:p>
    <w:p w:rsidR="00043057" w:rsidRDefault="00043057" w:rsidP="00E3387F">
      <w:pPr>
        <w:rPr>
          <w:sz w:val="24"/>
          <w:szCs w:val="24"/>
        </w:rPr>
      </w:pPr>
    </w:p>
    <w:p w:rsidR="00043057" w:rsidRDefault="00043057" w:rsidP="00E3387F">
      <w:pPr>
        <w:rPr>
          <w:sz w:val="24"/>
          <w:szCs w:val="24"/>
        </w:rPr>
      </w:pPr>
      <w:r>
        <w:rPr>
          <w:sz w:val="24"/>
          <w:szCs w:val="24"/>
        </w:rPr>
        <w:t>De wijnbouwer gelooft dat de vij</w:t>
      </w:r>
      <w:r w:rsidR="00E3387F">
        <w:rPr>
          <w:sz w:val="24"/>
          <w:szCs w:val="24"/>
        </w:rPr>
        <w:t>genboom weer vruchten zal voort</w:t>
      </w:r>
      <w:r>
        <w:rPr>
          <w:sz w:val="24"/>
          <w:szCs w:val="24"/>
        </w:rPr>
        <w:t>brengen omdat hij de grond eromheen omspit en bemest.  Zo gelooft God in ons omdat hij onze grond ook omspit en bemest.  We zijn het zo gewoon dat hij dat doet, dat we het niet meer opmerken.  We merken het natuurlijk vooral niet omdat het maar beeldspraak is, maar ik geloof wel dat God altijd in de weer is opdat onze grond nooit de reden kan zijn van ons falen en tekortkomen, van</w:t>
      </w:r>
      <w:r w:rsidR="00E3387F">
        <w:rPr>
          <w:sz w:val="24"/>
          <w:szCs w:val="24"/>
        </w:rPr>
        <w:t xml:space="preserve"> onze nalatigheid en onverschil</w:t>
      </w:r>
      <w:r>
        <w:rPr>
          <w:sz w:val="24"/>
          <w:szCs w:val="24"/>
        </w:rPr>
        <w:t>ligheid, van onze boosheid en ons gebrek aan vertrouwen.  Aan hem ligt het niet, want hij geloof in ons.  Als wij nu ook eens echt in hem zouden geloven!</w:t>
      </w:r>
    </w:p>
    <w:p w:rsidR="00E00263" w:rsidRDefault="00E00263" w:rsidP="00E3387F">
      <w:pPr>
        <w:rPr>
          <w:sz w:val="24"/>
          <w:szCs w:val="24"/>
        </w:rPr>
      </w:pPr>
    </w:p>
    <w:p w:rsidR="00E00263" w:rsidRDefault="00E00263" w:rsidP="00E3387F">
      <w:pPr>
        <w:rPr>
          <w:sz w:val="24"/>
          <w:szCs w:val="24"/>
        </w:rPr>
      </w:pPr>
      <w:r>
        <w:rPr>
          <w:sz w:val="24"/>
          <w:szCs w:val="24"/>
        </w:rPr>
        <w:t>Tot zover mijn homilie.  Omdat die nogal aan de korte kant is, geef ik er u dit verhaaltje als bonus bij:</w:t>
      </w:r>
    </w:p>
    <w:p w:rsidR="00D71E5B" w:rsidRDefault="00D71E5B" w:rsidP="00E3387F">
      <w:pPr>
        <w:rPr>
          <w:sz w:val="24"/>
          <w:szCs w:val="24"/>
        </w:rPr>
      </w:pPr>
    </w:p>
    <w:p w:rsidR="00E00263" w:rsidRPr="00D71E5B" w:rsidRDefault="00E00263" w:rsidP="00E3387F">
      <w:pPr>
        <w:rPr>
          <w:i/>
          <w:sz w:val="24"/>
          <w:szCs w:val="24"/>
        </w:rPr>
      </w:pPr>
      <w:r>
        <w:rPr>
          <w:sz w:val="24"/>
          <w:szCs w:val="24"/>
        </w:rPr>
        <w:t>“</w:t>
      </w:r>
      <w:r w:rsidRPr="00E00263">
        <w:rPr>
          <w:sz w:val="24"/>
          <w:szCs w:val="24"/>
        </w:rPr>
        <w:t>Een tijdje geleden was ik in een uitgestorven</w:t>
      </w:r>
      <w:r>
        <w:rPr>
          <w:sz w:val="24"/>
          <w:szCs w:val="24"/>
        </w:rPr>
        <w:t xml:space="preserve"> </w:t>
      </w:r>
      <w:r w:rsidRPr="00E00263">
        <w:rPr>
          <w:sz w:val="24"/>
          <w:szCs w:val="24"/>
        </w:rPr>
        <w:t xml:space="preserve">en door mensen verlaten dorpje. </w:t>
      </w:r>
      <w:r>
        <w:rPr>
          <w:sz w:val="24"/>
          <w:szCs w:val="24"/>
        </w:rPr>
        <w:t xml:space="preserve"> </w:t>
      </w:r>
      <w:r w:rsidRPr="00E00263">
        <w:rPr>
          <w:sz w:val="24"/>
          <w:szCs w:val="24"/>
        </w:rPr>
        <w:t xml:space="preserve">Uit nieuwsgierigheid ging ik de kerk binnen, en daar zag ik dat God zat te bidden! </w:t>
      </w:r>
      <w:r>
        <w:rPr>
          <w:sz w:val="24"/>
          <w:szCs w:val="24"/>
        </w:rPr>
        <w:t xml:space="preserve"> </w:t>
      </w:r>
      <w:r w:rsidRPr="00E00263">
        <w:rPr>
          <w:sz w:val="24"/>
          <w:szCs w:val="24"/>
        </w:rPr>
        <w:t xml:space="preserve">Tot wie bidt hij dan, dacht ik, hij is toch zelf God! </w:t>
      </w:r>
      <w:r>
        <w:rPr>
          <w:sz w:val="24"/>
          <w:szCs w:val="24"/>
        </w:rPr>
        <w:t xml:space="preserve"> </w:t>
      </w:r>
      <w:r w:rsidRPr="00E00263">
        <w:rPr>
          <w:sz w:val="24"/>
          <w:szCs w:val="24"/>
        </w:rPr>
        <w:t>Maar ik hoorde het meteen: hij bad tot de mens.</w:t>
      </w:r>
      <w:r>
        <w:rPr>
          <w:sz w:val="24"/>
          <w:szCs w:val="24"/>
        </w:rPr>
        <w:t xml:space="preserve">  “</w:t>
      </w:r>
      <w:r w:rsidRPr="00E00263">
        <w:rPr>
          <w:sz w:val="24"/>
          <w:szCs w:val="24"/>
        </w:rPr>
        <w:t>Mens, als je bestaat, geef me een teken!</w:t>
      </w:r>
      <w:r>
        <w:rPr>
          <w:sz w:val="24"/>
          <w:szCs w:val="24"/>
        </w:rPr>
        <w:t>”</w:t>
      </w:r>
      <w:r w:rsidRPr="00E00263">
        <w:rPr>
          <w:sz w:val="24"/>
          <w:szCs w:val="24"/>
        </w:rPr>
        <w:t xml:space="preserve"> bad hij. </w:t>
      </w:r>
      <w:r>
        <w:rPr>
          <w:sz w:val="24"/>
          <w:szCs w:val="24"/>
        </w:rPr>
        <w:t xml:space="preserve"> </w:t>
      </w:r>
      <w:r w:rsidRPr="00E00263">
        <w:rPr>
          <w:sz w:val="24"/>
          <w:szCs w:val="24"/>
        </w:rPr>
        <w:t xml:space="preserve">Hij twijfelde aan mijn bestaan, net zoals ik aan dat van hem had getwijfeld. </w:t>
      </w:r>
      <w:r>
        <w:rPr>
          <w:sz w:val="24"/>
          <w:szCs w:val="24"/>
        </w:rPr>
        <w:t xml:space="preserve"> </w:t>
      </w:r>
      <w:r w:rsidRPr="00E00263">
        <w:rPr>
          <w:sz w:val="24"/>
          <w:szCs w:val="24"/>
        </w:rPr>
        <w:t xml:space="preserve">Ik stapte naar voor en zei: </w:t>
      </w:r>
      <w:r>
        <w:rPr>
          <w:sz w:val="24"/>
          <w:szCs w:val="24"/>
        </w:rPr>
        <w:t>“</w:t>
      </w:r>
      <w:r w:rsidRPr="00E00263">
        <w:rPr>
          <w:sz w:val="24"/>
          <w:szCs w:val="24"/>
        </w:rPr>
        <w:t>Hier ben ik, God!</w:t>
      </w:r>
      <w:r>
        <w:rPr>
          <w:sz w:val="24"/>
          <w:szCs w:val="24"/>
        </w:rPr>
        <w:t xml:space="preserve">”  </w:t>
      </w:r>
      <w:r w:rsidRPr="00E00263">
        <w:rPr>
          <w:sz w:val="24"/>
          <w:szCs w:val="24"/>
        </w:rPr>
        <w:t xml:space="preserve">God schrok en zei: </w:t>
      </w:r>
      <w:r>
        <w:rPr>
          <w:sz w:val="24"/>
          <w:szCs w:val="24"/>
        </w:rPr>
        <w:t>“</w:t>
      </w:r>
      <w:r w:rsidRPr="00E00263">
        <w:rPr>
          <w:sz w:val="24"/>
          <w:szCs w:val="24"/>
        </w:rPr>
        <w:t xml:space="preserve">Een wonder! </w:t>
      </w:r>
      <w:r>
        <w:rPr>
          <w:sz w:val="24"/>
          <w:szCs w:val="24"/>
        </w:rPr>
        <w:t xml:space="preserve"> </w:t>
      </w:r>
      <w:r w:rsidRPr="00E00263">
        <w:rPr>
          <w:sz w:val="24"/>
          <w:szCs w:val="24"/>
        </w:rPr>
        <w:t>Een menselijke verschijning!</w:t>
      </w:r>
      <w:r>
        <w:rPr>
          <w:sz w:val="24"/>
          <w:szCs w:val="24"/>
        </w:rPr>
        <w:t>”  “</w:t>
      </w:r>
      <w:r w:rsidRPr="00E00263">
        <w:rPr>
          <w:sz w:val="24"/>
          <w:szCs w:val="24"/>
        </w:rPr>
        <w:t>Maar God,</w:t>
      </w:r>
      <w:r>
        <w:rPr>
          <w:sz w:val="24"/>
          <w:szCs w:val="24"/>
        </w:rPr>
        <w:t>”</w:t>
      </w:r>
      <w:r w:rsidRPr="00E00263">
        <w:rPr>
          <w:sz w:val="24"/>
          <w:szCs w:val="24"/>
        </w:rPr>
        <w:t xml:space="preserve"> vroeg ik, </w:t>
      </w:r>
      <w:r>
        <w:rPr>
          <w:sz w:val="24"/>
          <w:szCs w:val="24"/>
        </w:rPr>
        <w:t>“</w:t>
      </w:r>
      <w:r w:rsidRPr="00E00263">
        <w:rPr>
          <w:sz w:val="24"/>
          <w:szCs w:val="24"/>
        </w:rPr>
        <w:t xml:space="preserve">hoe kunt u nu twijfelen aan het bestaan van de mens? </w:t>
      </w:r>
      <w:r>
        <w:rPr>
          <w:sz w:val="24"/>
          <w:szCs w:val="24"/>
        </w:rPr>
        <w:t xml:space="preserve"> </w:t>
      </w:r>
      <w:r w:rsidRPr="00E00263">
        <w:rPr>
          <w:sz w:val="24"/>
          <w:szCs w:val="24"/>
        </w:rPr>
        <w:t>U hebt hem toch zelf geschapen?</w:t>
      </w:r>
      <w:r>
        <w:rPr>
          <w:sz w:val="24"/>
          <w:szCs w:val="24"/>
        </w:rPr>
        <w:t xml:space="preserve">”  </w:t>
      </w:r>
      <w:r w:rsidRPr="00E00263">
        <w:rPr>
          <w:sz w:val="24"/>
          <w:szCs w:val="24"/>
        </w:rPr>
        <w:t xml:space="preserve">God antwoordde: </w:t>
      </w:r>
      <w:r>
        <w:rPr>
          <w:sz w:val="24"/>
          <w:szCs w:val="24"/>
        </w:rPr>
        <w:t>“</w:t>
      </w:r>
      <w:r w:rsidRPr="00E00263">
        <w:rPr>
          <w:sz w:val="24"/>
          <w:szCs w:val="24"/>
        </w:rPr>
        <w:t>Ja, maar ik heb al zo lang geen mens meer in mijn kerk gezien, dat ik me begon af te vragen of ik het me misschien allemaal maar verbeeld had</w:t>
      </w:r>
      <w:r>
        <w:rPr>
          <w:sz w:val="24"/>
          <w:szCs w:val="24"/>
        </w:rPr>
        <w:t>”</w:t>
      </w:r>
      <w:r w:rsidRPr="00E00263">
        <w:rPr>
          <w:sz w:val="24"/>
          <w:szCs w:val="24"/>
        </w:rPr>
        <w:t xml:space="preserve">. </w:t>
      </w:r>
      <w:r>
        <w:rPr>
          <w:sz w:val="24"/>
          <w:szCs w:val="24"/>
        </w:rPr>
        <w:t xml:space="preserve"> </w:t>
      </w:r>
      <w:r w:rsidRPr="00E00263">
        <w:rPr>
          <w:sz w:val="24"/>
          <w:szCs w:val="24"/>
        </w:rPr>
        <w:t xml:space="preserve">Ik zei tot hem: </w:t>
      </w:r>
      <w:r>
        <w:rPr>
          <w:sz w:val="24"/>
          <w:szCs w:val="24"/>
        </w:rPr>
        <w:t>“</w:t>
      </w:r>
      <w:r w:rsidRPr="00E00263">
        <w:rPr>
          <w:sz w:val="24"/>
          <w:szCs w:val="24"/>
        </w:rPr>
        <w:t>Nu bent u weer gerustgesteld, God</w:t>
      </w:r>
      <w:r>
        <w:rPr>
          <w:sz w:val="24"/>
          <w:szCs w:val="24"/>
        </w:rPr>
        <w:t>”</w:t>
      </w:r>
      <w:r w:rsidRPr="00E00263">
        <w:rPr>
          <w:sz w:val="24"/>
          <w:szCs w:val="24"/>
        </w:rPr>
        <w:t>.</w:t>
      </w:r>
      <w:r>
        <w:rPr>
          <w:sz w:val="24"/>
          <w:szCs w:val="24"/>
        </w:rPr>
        <w:t xml:space="preserve">  </w:t>
      </w:r>
      <w:r w:rsidRPr="00E00263">
        <w:rPr>
          <w:sz w:val="24"/>
          <w:szCs w:val="24"/>
        </w:rPr>
        <w:t>God knikte.</w:t>
      </w:r>
      <w:r>
        <w:rPr>
          <w:sz w:val="24"/>
          <w:szCs w:val="24"/>
        </w:rPr>
        <w:t xml:space="preserve">  “</w:t>
      </w:r>
      <w:r w:rsidRPr="00E00263">
        <w:rPr>
          <w:sz w:val="24"/>
          <w:szCs w:val="24"/>
        </w:rPr>
        <w:t>Nu ga ik in de hemel vertellen: de mens bestaat, ik heb hem ontmoet.</w:t>
      </w:r>
      <w:r>
        <w:rPr>
          <w:sz w:val="24"/>
          <w:szCs w:val="24"/>
        </w:rPr>
        <w:t>”</w:t>
      </w:r>
      <w:r w:rsidR="00D71E5B">
        <w:rPr>
          <w:sz w:val="24"/>
          <w:szCs w:val="24"/>
        </w:rPr>
        <w:t xml:space="preserve"> </w:t>
      </w:r>
      <w:r w:rsidR="00D71E5B" w:rsidRPr="00D71E5B">
        <w:rPr>
          <w:i/>
          <w:sz w:val="24"/>
          <w:szCs w:val="24"/>
        </w:rPr>
        <w:t>(uit</w:t>
      </w:r>
      <w:r w:rsidR="00D71E5B">
        <w:rPr>
          <w:i/>
          <w:sz w:val="24"/>
          <w:szCs w:val="24"/>
        </w:rPr>
        <w:t>:</w:t>
      </w:r>
      <w:r w:rsidR="00D71E5B" w:rsidRPr="00D71E5B">
        <w:rPr>
          <w:i/>
          <w:sz w:val="24"/>
          <w:szCs w:val="24"/>
        </w:rPr>
        <w:t xml:space="preserve"> René </w:t>
      </w:r>
      <w:proofErr w:type="spellStart"/>
      <w:r w:rsidR="00D71E5B" w:rsidRPr="00D71E5B">
        <w:rPr>
          <w:i/>
          <w:sz w:val="24"/>
          <w:szCs w:val="24"/>
        </w:rPr>
        <w:t>Hornikx</w:t>
      </w:r>
      <w:proofErr w:type="spellEnd"/>
      <w:r w:rsidR="00D71E5B" w:rsidRPr="00D71E5B">
        <w:rPr>
          <w:i/>
          <w:sz w:val="24"/>
          <w:szCs w:val="24"/>
        </w:rPr>
        <w:t>, ‘Een handvol verhalen’</w:t>
      </w:r>
      <w:r w:rsidR="00D71E5B">
        <w:rPr>
          <w:i/>
          <w:sz w:val="24"/>
          <w:szCs w:val="24"/>
        </w:rPr>
        <w:t>, Kok</w:t>
      </w:r>
      <w:r w:rsidR="00D71E5B" w:rsidRPr="00D71E5B">
        <w:rPr>
          <w:i/>
          <w:sz w:val="24"/>
          <w:szCs w:val="24"/>
        </w:rPr>
        <w:t>)</w:t>
      </w:r>
    </w:p>
    <w:sectPr w:rsidR="00E00263" w:rsidRPr="00D71E5B" w:rsidSect="00E3387F">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43057"/>
    <w:rsid w:val="000A638D"/>
    <w:rsid w:val="0014617E"/>
    <w:rsid w:val="0019153E"/>
    <w:rsid w:val="00191FEE"/>
    <w:rsid w:val="001A7B33"/>
    <w:rsid w:val="00287A75"/>
    <w:rsid w:val="00364170"/>
    <w:rsid w:val="00492967"/>
    <w:rsid w:val="004B3392"/>
    <w:rsid w:val="004D77D2"/>
    <w:rsid w:val="00501B34"/>
    <w:rsid w:val="00520695"/>
    <w:rsid w:val="005622C6"/>
    <w:rsid w:val="005D103F"/>
    <w:rsid w:val="006168AB"/>
    <w:rsid w:val="00634839"/>
    <w:rsid w:val="00764C90"/>
    <w:rsid w:val="00785280"/>
    <w:rsid w:val="007F78BD"/>
    <w:rsid w:val="008A4E59"/>
    <w:rsid w:val="00962382"/>
    <w:rsid w:val="00991AA5"/>
    <w:rsid w:val="009F3508"/>
    <w:rsid w:val="00A00C11"/>
    <w:rsid w:val="00A362C7"/>
    <w:rsid w:val="00B40E14"/>
    <w:rsid w:val="00B85616"/>
    <w:rsid w:val="00C44498"/>
    <w:rsid w:val="00D71E5B"/>
    <w:rsid w:val="00DB7E43"/>
    <w:rsid w:val="00E00263"/>
    <w:rsid w:val="00E3387F"/>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60134D-3A21-4102-800B-9D051086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577</Words>
  <Characters>3177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3</cp:revision>
  <dcterms:created xsi:type="dcterms:W3CDTF">2016-03-02T14:25:00Z</dcterms:created>
  <dcterms:modified xsi:type="dcterms:W3CDTF">2016-03-02T14:25:00Z</dcterms:modified>
</cp:coreProperties>
</file>