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D8" w:rsidRDefault="003344D8" w:rsidP="003344D8">
      <w:pPr>
        <w:rPr>
          <w:sz w:val="24"/>
          <w:szCs w:val="24"/>
        </w:rPr>
      </w:pPr>
      <w:bookmarkStart w:id="0" w:name="_GoBack"/>
      <w:bookmarkEnd w:id="0"/>
      <w:r>
        <w:rPr>
          <w:sz w:val="24"/>
          <w:szCs w:val="24"/>
        </w:rPr>
        <w:t>PAASBOODSCHAP</w:t>
      </w:r>
    </w:p>
    <w:p w:rsidR="003344D8" w:rsidRPr="00421465" w:rsidRDefault="003344D8" w:rsidP="003344D8">
      <w:pPr>
        <w:rPr>
          <w:b/>
          <w:sz w:val="48"/>
          <w:szCs w:val="48"/>
        </w:rPr>
      </w:pPr>
      <w:r w:rsidRPr="00421465">
        <w:rPr>
          <w:b/>
          <w:sz w:val="48"/>
          <w:szCs w:val="48"/>
        </w:rPr>
        <w:t>De liefde overwint</w:t>
      </w:r>
    </w:p>
    <w:p w:rsidR="003344D8" w:rsidRDefault="003344D8" w:rsidP="003344D8">
      <w:pPr>
        <w:rPr>
          <w:sz w:val="24"/>
          <w:szCs w:val="24"/>
        </w:rPr>
      </w:pPr>
      <w:r>
        <w:rPr>
          <w:sz w:val="24"/>
          <w:szCs w:val="24"/>
        </w:rPr>
        <w:t>Johannes 20,1-9 en Lucas 24,1-12</w:t>
      </w:r>
    </w:p>
    <w:p w:rsidR="003344D8" w:rsidRPr="00E54D6C" w:rsidRDefault="003344D8" w:rsidP="003344D8">
      <w:pPr>
        <w:rPr>
          <w:b/>
          <w:sz w:val="28"/>
          <w:szCs w:val="28"/>
        </w:rPr>
      </w:pPr>
      <w:r w:rsidRPr="00E54D6C">
        <w:rPr>
          <w:b/>
          <w:sz w:val="28"/>
          <w:szCs w:val="28"/>
        </w:rPr>
        <w:t>Pasen 2016</w:t>
      </w:r>
    </w:p>
    <w:p w:rsidR="003344D8" w:rsidRDefault="003344D8" w:rsidP="003344D8">
      <w:pPr>
        <w:rPr>
          <w:sz w:val="24"/>
          <w:szCs w:val="24"/>
        </w:rPr>
      </w:pPr>
      <w:r w:rsidRPr="003344D8">
        <w:rPr>
          <w:i/>
          <w:sz w:val="24"/>
          <w:szCs w:val="24"/>
        </w:rPr>
        <w:t>Pol Hendrix</w:t>
      </w:r>
    </w:p>
    <w:p w:rsidR="003344D8" w:rsidRDefault="003344D8" w:rsidP="003344D8">
      <w:pPr>
        <w:rPr>
          <w:sz w:val="24"/>
          <w:szCs w:val="24"/>
        </w:rPr>
      </w:pPr>
    </w:p>
    <w:p w:rsidR="003344D8" w:rsidRDefault="003344D8" w:rsidP="003344D8">
      <w:pPr>
        <w:rPr>
          <w:sz w:val="24"/>
          <w:szCs w:val="24"/>
        </w:rPr>
      </w:pPr>
    </w:p>
    <w:p w:rsidR="0072648C" w:rsidRDefault="003344D8" w:rsidP="003344D8">
      <w:pPr>
        <w:rPr>
          <w:sz w:val="24"/>
          <w:szCs w:val="24"/>
        </w:rPr>
      </w:pPr>
      <w:r>
        <w:rPr>
          <w:sz w:val="24"/>
          <w:szCs w:val="24"/>
        </w:rPr>
        <w:t>Wij</w:t>
      </w:r>
      <w:r w:rsidR="0072648C">
        <w:rPr>
          <w:sz w:val="24"/>
          <w:szCs w:val="24"/>
        </w:rPr>
        <w:t xml:space="preserve"> zijn hier als gelovigen samen gekomen om hét belangrijkste christelijke feest te vieren.  Dat Jezus is verrezen, is een bijzonder geloofspunt, dat vooral veel ruimte laat voor interpretatie.  Sommige mensen willen dat graag heel letterlijk verstaan en zien die verrijzenis zoals die op vele oude schilderijen wordt voorgesteld.  Voor anderen is het niet anders dan een symbolisch gegeven.  De ware betekenis van de verrijzenis van Christus ligt daar wellicht ergens tussen, dichter bij het tweede dan bij het eerste, meen ik op basis van mijn theologische inzichten én mijn persoonlijk geloof.  Hoe we het ook interpreteren, ons geloof in de verrezen Jezus is een essentieel geloofspunt, dat we met al onze geloofsgenoten delen.</w:t>
      </w:r>
    </w:p>
    <w:p w:rsidR="0072648C" w:rsidRDefault="0072648C" w:rsidP="003344D8">
      <w:pPr>
        <w:rPr>
          <w:sz w:val="24"/>
          <w:szCs w:val="24"/>
        </w:rPr>
      </w:pPr>
    </w:p>
    <w:p w:rsidR="0072648C" w:rsidRDefault="0072648C" w:rsidP="003344D8">
      <w:pPr>
        <w:rPr>
          <w:sz w:val="24"/>
          <w:szCs w:val="24"/>
        </w:rPr>
      </w:pPr>
      <w:r>
        <w:rPr>
          <w:sz w:val="24"/>
          <w:szCs w:val="24"/>
        </w:rPr>
        <w:t xml:space="preserve">Ons geloof in de verrijzenis heeft toch maar zin als we </w:t>
      </w:r>
      <w:r w:rsidR="005A68C8">
        <w:rPr>
          <w:sz w:val="24"/>
          <w:szCs w:val="24"/>
        </w:rPr>
        <w:t>het kunnen omzetten in onze verbondenheid met God en met elkaar, mensen dichtbij ons, maar ook mensen verder van ons vandaa</w:t>
      </w:r>
      <w:r w:rsidR="003344D8">
        <w:rPr>
          <w:sz w:val="24"/>
          <w:szCs w:val="24"/>
        </w:rPr>
        <w:t>n</w:t>
      </w:r>
      <w:r w:rsidR="005A68C8">
        <w:rPr>
          <w:sz w:val="24"/>
          <w:szCs w:val="24"/>
        </w:rPr>
        <w:t xml:space="preserve"> én mensen die overleden zijn.  Die verbondenheid uit zich in velerlei liefdevolle daden en gedachten, dat kan niet anders.  Zoals Jezus het zei bij het laatste avondmaal: “Heb elkaar lief zoals ik jullie heb liefgehad; daaraan zal men kunnen zien dat jullie mijn leerlingen zijn” </w:t>
      </w:r>
      <w:r w:rsidR="005A68C8" w:rsidRPr="001359D8">
        <w:rPr>
          <w:i/>
        </w:rPr>
        <w:t>(Joh 13,30)</w:t>
      </w:r>
      <w:r w:rsidR="005A68C8">
        <w:rPr>
          <w:sz w:val="24"/>
          <w:szCs w:val="24"/>
        </w:rPr>
        <w:t xml:space="preserve">.  Dat liefhebben kan zich niet beperken tot degenen met wie we intiem zijn, maar dient in principe niemand uit te sluiten.  Sommige mensen maken het ons wel moeilijk, omdat ze vreselijke dingen doen, zoals mensen opblazen of oorlog voeren of hun macht misbruiken of …  Zij zorgen ervoor dat we ons bedreigd voelen, onveilig … en ze </w:t>
      </w:r>
      <w:r w:rsidR="00421465">
        <w:rPr>
          <w:sz w:val="24"/>
          <w:szCs w:val="24"/>
        </w:rPr>
        <w:t>maken</w:t>
      </w:r>
      <w:r w:rsidR="005A68C8">
        <w:rPr>
          <w:sz w:val="24"/>
          <w:szCs w:val="24"/>
        </w:rPr>
        <w:t xml:space="preserve"> dan ook eerder negatieve gevoelens bij ons </w:t>
      </w:r>
      <w:r w:rsidR="00421465">
        <w:rPr>
          <w:sz w:val="24"/>
          <w:szCs w:val="24"/>
        </w:rPr>
        <w:t>wakker</w:t>
      </w:r>
      <w:r w:rsidR="001359D8">
        <w:rPr>
          <w:sz w:val="24"/>
          <w:szCs w:val="24"/>
        </w:rPr>
        <w:t>.  Als die gevoelens de overhand krijgen, dan gaan we van kwaad naar erger en dwalen we helemaal af van wat Jezus ons heeft voorgedaan.</w:t>
      </w:r>
    </w:p>
    <w:p w:rsidR="001359D8" w:rsidRDefault="001359D8" w:rsidP="003344D8">
      <w:pPr>
        <w:rPr>
          <w:sz w:val="24"/>
          <w:szCs w:val="24"/>
        </w:rPr>
      </w:pPr>
    </w:p>
    <w:p w:rsidR="00E54D6C" w:rsidRDefault="001359D8" w:rsidP="003344D8">
      <w:pPr>
        <w:rPr>
          <w:sz w:val="24"/>
          <w:szCs w:val="24"/>
        </w:rPr>
      </w:pPr>
      <w:r>
        <w:rPr>
          <w:sz w:val="24"/>
          <w:szCs w:val="24"/>
        </w:rPr>
        <w:t xml:space="preserve">Daarom wil ik u als mijn paasboodschap meegeven dat we Pasen zelf serieus moeten blijven nemen.  Ons geloof in de verrijzenis voorkomt dat we haatdragende of wraakzuchtige of bange mensen worden.  De weg van het evangelie, de weg van de liefde </w:t>
      </w:r>
      <w:r w:rsidR="00421465">
        <w:rPr>
          <w:sz w:val="24"/>
          <w:szCs w:val="24"/>
        </w:rPr>
        <w:t>brengt ons op vele plaatsen waar het kwaad woekert, met de bedoeling dat we het met geloof en met vereende krachten zouden overwinnen, telkens weer</w:t>
      </w:r>
      <w:r>
        <w:rPr>
          <w:sz w:val="24"/>
          <w:szCs w:val="24"/>
        </w:rPr>
        <w:t xml:space="preserve">.  </w:t>
      </w:r>
      <w:r w:rsidR="00421465">
        <w:rPr>
          <w:sz w:val="24"/>
          <w:szCs w:val="24"/>
        </w:rPr>
        <w:t>Samen kunnen we onze christelijke identiteit haar geloofwaardigheid teruggeven en dat kan alleen maar liefde zijn.  Zalig Pasen!</w:t>
      </w:r>
    </w:p>
    <w:p w:rsidR="003344D8" w:rsidRDefault="003344D8" w:rsidP="003344D8">
      <w:pPr>
        <w:rPr>
          <w:sz w:val="24"/>
          <w:szCs w:val="24"/>
        </w:rPr>
      </w:pPr>
    </w:p>
    <w:p w:rsidR="003344D8" w:rsidRPr="00F85383" w:rsidRDefault="003344D8" w:rsidP="003344D8">
      <w:pPr>
        <w:rPr>
          <w:sz w:val="24"/>
          <w:szCs w:val="24"/>
        </w:rPr>
      </w:pPr>
    </w:p>
    <w:sectPr w:rsidR="003344D8" w:rsidRPr="00F85383" w:rsidSect="003344D8">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4611"/>
    <w:rsid w:val="000A638D"/>
    <w:rsid w:val="001359D8"/>
    <w:rsid w:val="0014617E"/>
    <w:rsid w:val="0019153E"/>
    <w:rsid w:val="00191FEE"/>
    <w:rsid w:val="001A7B33"/>
    <w:rsid w:val="003344D8"/>
    <w:rsid w:val="00421465"/>
    <w:rsid w:val="004B3392"/>
    <w:rsid w:val="004D77D2"/>
    <w:rsid w:val="00501B34"/>
    <w:rsid w:val="00520695"/>
    <w:rsid w:val="005622C6"/>
    <w:rsid w:val="005A68C8"/>
    <w:rsid w:val="006168AB"/>
    <w:rsid w:val="0072648C"/>
    <w:rsid w:val="00764C90"/>
    <w:rsid w:val="00785280"/>
    <w:rsid w:val="007F78BD"/>
    <w:rsid w:val="00962382"/>
    <w:rsid w:val="009F3508"/>
    <w:rsid w:val="00A00C11"/>
    <w:rsid w:val="00A362C7"/>
    <w:rsid w:val="00B40E14"/>
    <w:rsid w:val="00B85616"/>
    <w:rsid w:val="00C44498"/>
    <w:rsid w:val="00DB7E43"/>
    <w:rsid w:val="00E54D6C"/>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AC511-C356-4D70-8E04-DDE9386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2016-03-30T19:28:00Z</dcterms:created>
  <dcterms:modified xsi:type="dcterms:W3CDTF">2016-03-30T19:28:00Z</dcterms:modified>
</cp:coreProperties>
</file>