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4A9" w:rsidRPr="00AC5304" w:rsidRDefault="00E614A9" w:rsidP="00E614A9">
      <w:pPr>
        <w:rPr>
          <w:b/>
          <w:sz w:val="48"/>
          <w:szCs w:val="48"/>
        </w:rPr>
      </w:pPr>
      <w:bookmarkStart w:id="0" w:name="_GoBack"/>
      <w:bookmarkEnd w:id="0"/>
      <w:r>
        <w:rPr>
          <w:sz w:val="24"/>
          <w:szCs w:val="24"/>
        </w:rPr>
        <w:t>HOMILIE</w:t>
      </w:r>
      <w:r>
        <w:rPr>
          <w:sz w:val="24"/>
          <w:szCs w:val="24"/>
        </w:rPr>
        <w:br/>
      </w:r>
      <w:r w:rsidRPr="00AC5304">
        <w:rPr>
          <w:b/>
          <w:sz w:val="48"/>
          <w:szCs w:val="48"/>
        </w:rPr>
        <w:t xml:space="preserve">Prioriteit </w:t>
      </w:r>
      <w:r w:rsidRPr="00AC5304">
        <w:rPr>
          <w:b/>
          <w:i/>
          <w:sz w:val="48"/>
          <w:szCs w:val="48"/>
        </w:rPr>
        <w:t>numero uno</w:t>
      </w:r>
      <w:r w:rsidRPr="00AC5304">
        <w:rPr>
          <w:b/>
          <w:sz w:val="48"/>
          <w:szCs w:val="48"/>
        </w:rPr>
        <w:t>!</w:t>
      </w:r>
    </w:p>
    <w:p w:rsidR="00E614A9" w:rsidRDefault="00E614A9" w:rsidP="00E614A9">
      <w:pPr>
        <w:rPr>
          <w:sz w:val="24"/>
          <w:szCs w:val="24"/>
        </w:rPr>
      </w:pPr>
      <w:r>
        <w:rPr>
          <w:sz w:val="24"/>
          <w:szCs w:val="24"/>
        </w:rPr>
        <w:t>1 Koningen 19,16-21 en Lucas 9,51-62</w:t>
      </w:r>
    </w:p>
    <w:p w:rsidR="00E614A9" w:rsidRPr="00AC5304" w:rsidRDefault="00E614A9" w:rsidP="00E614A9">
      <w:pPr>
        <w:rPr>
          <w:b/>
          <w:sz w:val="28"/>
          <w:szCs w:val="28"/>
        </w:rPr>
      </w:pPr>
      <w:r w:rsidRPr="00AC5304">
        <w:rPr>
          <w:b/>
          <w:sz w:val="28"/>
          <w:szCs w:val="28"/>
        </w:rPr>
        <w:t>26 juni 2016</w:t>
      </w:r>
    </w:p>
    <w:p w:rsidR="00E614A9" w:rsidRDefault="00E614A9" w:rsidP="00E614A9">
      <w:pPr>
        <w:rPr>
          <w:sz w:val="24"/>
          <w:szCs w:val="24"/>
        </w:rPr>
      </w:pPr>
      <w:r w:rsidRPr="00E614A9">
        <w:rPr>
          <w:i/>
          <w:sz w:val="24"/>
          <w:szCs w:val="24"/>
        </w:rPr>
        <w:t>Pol Hendrix</w:t>
      </w:r>
    </w:p>
    <w:p w:rsidR="00E614A9" w:rsidRDefault="00E614A9" w:rsidP="00E614A9">
      <w:pPr>
        <w:rPr>
          <w:sz w:val="24"/>
          <w:szCs w:val="24"/>
        </w:rPr>
      </w:pPr>
    </w:p>
    <w:p w:rsidR="00372934" w:rsidRDefault="00E614A9" w:rsidP="00E614A9">
      <w:pPr>
        <w:rPr>
          <w:sz w:val="24"/>
          <w:szCs w:val="24"/>
        </w:rPr>
      </w:pPr>
      <w:r>
        <w:rPr>
          <w:sz w:val="24"/>
          <w:szCs w:val="24"/>
        </w:rPr>
        <w:t xml:space="preserve">Waarom </w:t>
      </w:r>
      <w:r w:rsidR="00EE01AB">
        <w:rPr>
          <w:sz w:val="24"/>
          <w:szCs w:val="24"/>
        </w:rPr>
        <w:t>heeft Jezus er zo ’n probleem mee dat mensen die hem willen volgen eerst hun vader willen begraven en afscheid nemen van hun gezin?  Wel, Jezus zelf zal daar geen probleem mee hebben gehad; hij zal het niet meer dan normaal gevonden hebben dat mensen afscheid willen nemen.  Jezus was geen onmens!  Ook Elia in de eerste lezing had er geen probleem mee dat Elisa eerst afscheid nam van zijn ouders.  Maar de evangelies zijn geen vertellingen over de belevenissen van Jezus.  Zij hebben de bedoeling om te verkondigen en zij verkondigen met name Jezus, de verrezen Christus</w:t>
      </w:r>
      <w:r>
        <w:rPr>
          <w:sz w:val="24"/>
          <w:szCs w:val="24"/>
        </w:rPr>
        <w:t>, en de totstand</w:t>
      </w:r>
      <w:r w:rsidR="00976B62">
        <w:rPr>
          <w:sz w:val="24"/>
          <w:szCs w:val="24"/>
        </w:rPr>
        <w:t>koming van het Rijk Gods.  Uit zowat alles wat we in</w:t>
      </w:r>
      <w:r>
        <w:rPr>
          <w:sz w:val="24"/>
          <w:szCs w:val="24"/>
        </w:rPr>
        <w:t xml:space="preserve"> de evangelies le</w:t>
      </w:r>
      <w:r w:rsidR="00976B62">
        <w:rPr>
          <w:sz w:val="24"/>
          <w:szCs w:val="24"/>
        </w:rPr>
        <w:t xml:space="preserve">zen blijkt dat het Rijk Gods prioriteit </w:t>
      </w:r>
      <w:r w:rsidR="00976B62" w:rsidRPr="00976B62">
        <w:rPr>
          <w:i/>
          <w:sz w:val="24"/>
          <w:szCs w:val="24"/>
        </w:rPr>
        <w:t>numero uno</w:t>
      </w:r>
      <w:r w:rsidR="00976B62">
        <w:rPr>
          <w:sz w:val="24"/>
          <w:szCs w:val="24"/>
        </w:rPr>
        <w:t xml:space="preserve"> is!  Er is niets belangrijker dan dat en al zeker geen </w:t>
      </w:r>
      <w:r w:rsidR="00976B62" w:rsidRPr="00976B62">
        <w:rPr>
          <w:i/>
          <w:sz w:val="24"/>
          <w:szCs w:val="24"/>
        </w:rPr>
        <w:t>uitwuiffuiven</w:t>
      </w:r>
      <w:r>
        <w:rPr>
          <w:sz w:val="24"/>
          <w:szCs w:val="24"/>
        </w:rPr>
        <w:t xml:space="preserve"> en zelfs geen begrafenis</w:t>
      </w:r>
      <w:r w:rsidR="00976B62">
        <w:rPr>
          <w:sz w:val="24"/>
          <w:szCs w:val="24"/>
        </w:rPr>
        <w:t>sen!  Maar het is niet omdat iets absolute</w:t>
      </w:r>
      <w:r>
        <w:rPr>
          <w:sz w:val="24"/>
          <w:szCs w:val="24"/>
        </w:rPr>
        <w:t xml:space="preserve"> prioriteit heeft dat al het an</w:t>
      </w:r>
      <w:r w:rsidR="00976B62">
        <w:rPr>
          <w:sz w:val="24"/>
          <w:szCs w:val="24"/>
        </w:rPr>
        <w:t xml:space="preserve">dere dan niet meer moet gebeuren.  </w:t>
      </w:r>
      <w:r w:rsidR="00B20C70">
        <w:rPr>
          <w:sz w:val="24"/>
          <w:szCs w:val="24"/>
        </w:rPr>
        <w:t>Het zou maar erg zijn al</w:t>
      </w:r>
      <w:r w:rsidR="00FE1034">
        <w:rPr>
          <w:sz w:val="24"/>
          <w:szCs w:val="24"/>
        </w:rPr>
        <w:t>s</w:t>
      </w:r>
      <w:r w:rsidR="00B20C70">
        <w:rPr>
          <w:sz w:val="24"/>
          <w:szCs w:val="24"/>
        </w:rPr>
        <w:t xml:space="preserve"> iedereen alles liet vallen!  </w:t>
      </w:r>
      <w:r w:rsidR="00976B62">
        <w:rPr>
          <w:sz w:val="24"/>
          <w:szCs w:val="24"/>
        </w:rPr>
        <w:t>Het gaat zelfs niet eens over agenda’s en tijdsbesteding, maar wel over een ingesteldheid.</w:t>
      </w:r>
    </w:p>
    <w:p w:rsidR="00976B62" w:rsidRDefault="00976B62" w:rsidP="00E614A9">
      <w:pPr>
        <w:rPr>
          <w:sz w:val="24"/>
          <w:szCs w:val="24"/>
        </w:rPr>
      </w:pPr>
    </w:p>
    <w:p w:rsidR="00976B62" w:rsidRDefault="00FE1034" w:rsidP="00E614A9">
      <w:pPr>
        <w:rPr>
          <w:sz w:val="24"/>
          <w:szCs w:val="24"/>
        </w:rPr>
      </w:pPr>
      <w:r>
        <w:rPr>
          <w:sz w:val="24"/>
          <w:szCs w:val="24"/>
        </w:rPr>
        <w:t xml:space="preserve">Als ik aan een jong koppel dat op ondertrouw komt, vraag wat zij belangrijk vinden in het leven, zonder dat verder toe te lichten, dan zal uit hun antwoord blijken hoe zij elkaar het belangrijkste vinden.  Hun liefde voor elkaar, dat is hun Rijk Gods.  Daarvoor gaan zij hun job niet opgeven of met hun familie breken of stoppen met hun hobby’s.  Nee, hun liefde maakt al die dingen zelfs nog sterker.  Hun liefde maakt hen tot betere mensen.  Hun verbond creëert ook nieuwe mogelijkheden, kinderen onder andere!   </w:t>
      </w:r>
      <w:r w:rsidR="00240B4C">
        <w:rPr>
          <w:sz w:val="24"/>
          <w:szCs w:val="24"/>
        </w:rPr>
        <w:t xml:space="preserve">Het gaat over geloof in de toekomst.  En het Rijk Gods is met name een toekomstvisioen!  Geen verre toekomst, want de boodschap is: het Rijk Gods is nabij!  Het is er zelfs al, maar ons geloof is te klein om het te kunnen zien.  Dat komt ervan, als je van het Rijk Gods NIET je eerste prioriteit maakt!  </w:t>
      </w:r>
      <w:r w:rsidR="006335E1">
        <w:rPr>
          <w:sz w:val="24"/>
          <w:szCs w:val="24"/>
        </w:rPr>
        <w:t>Ook al is het dan niet iets dat je moet doen naast al het andere, iets waarvoor je geen tijd hebt.  Nee, zoals ik al zei, het is een ingesteldheid.  Het is de manier waarop je doet wat je doet, zegt wat je zegt, denkt wat je denkt.  Het is de gerichtheid van dat alles.</w:t>
      </w:r>
      <w:r w:rsidR="009F5E7E">
        <w:rPr>
          <w:sz w:val="24"/>
          <w:szCs w:val="24"/>
        </w:rPr>
        <w:t xml:space="preserve">  Het heeft ook met roeping te maken.</w:t>
      </w:r>
    </w:p>
    <w:p w:rsidR="006335E1" w:rsidRDefault="006335E1" w:rsidP="00E614A9">
      <w:pPr>
        <w:rPr>
          <w:sz w:val="24"/>
          <w:szCs w:val="24"/>
        </w:rPr>
      </w:pPr>
    </w:p>
    <w:p w:rsidR="006335E1" w:rsidRDefault="006335E1" w:rsidP="00E614A9">
      <w:pPr>
        <w:rPr>
          <w:sz w:val="24"/>
          <w:szCs w:val="24"/>
        </w:rPr>
      </w:pPr>
      <w:r>
        <w:rPr>
          <w:sz w:val="24"/>
          <w:szCs w:val="24"/>
        </w:rPr>
        <w:t xml:space="preserve">Heb je gehoord hoe in de eerste lezing de profeet Elia, bij wijze van aanstelling, zijn opvolger Elisa zijn mantel toewerpt?  Alsof hij wil zeggen: trek het je aan.  Het is Gods wil dat jij mij opvolgt en ten teken daarvan kan je maar beter mijn kameelharen mantel aantrekken.  De mensen herkenden Elia immers meteen aan zijn kameelharen </w:t>
      </w:r>
      <w:r w:rsidRPr="006335E1">
        <w:rPr>
          <w:i/>
          <w:sz w:val="24"/>
          <w:szCs w:val="24"/>
        </w:rPr>
        <w:t>frak</w:t>
      </w:r>
      <w:r>
        <w:rPr>
          <w:sz w:val="24"/>
          <w:szCs w:val="24"/>
        </w:rPr>
        <w:t xml:space="preserve">.  </w:t>
      </w:r>
      <w:r w:rsidR="009B2000">
        <w:rPr>
          <w:sz w:val="24"/>
          <w:szCs w:val="24"/>
        </w:rPr>
        <w:t xml:space="preserve">God had nochtans aan Elia gezegd dat hij Elisa moest </w:t>
      </w:r>
      <w:r w:rsidR="009B2000" w:rsidRPr="009B2000">
        <w:rPr>
          <w:i/>
          <w:sz w:val="24"/>
          <w:szCs w:val="24"/>
        </w:rPr>
        <w:t>zalven</w:t>
      </w:r>
      <w:r w:rsidR="009B2000">
        <w:rPr>
          <w:sz w:val="24"/>
          <w:szCs w:val="24"/>
        </w:rPr>
        <w:t xml:space="preserve"> tot zijn opvolger.  Gezalfd met een frak in plaats van met olie, het moet kunnen …  Het is trouwens een mooi beeld heel die roeping van Elisa, iets voor een schilderij.  Met twaalf paar ossen is hij aan het ploegen.  Dat moet daar harde grond zijn geweest!  En ineens vliegt daar een kledingstuk door de lucht</w:t>
      </w:r>
      <w:r w:rsidR="007B3363">
        <w:rPr>
          <w:sz w:val="24"/>
          <w:szCs w:val="24"/>
        </w:rPr>
        <w:t>.  ‘Hé,’ roept Elisa en dan ‘ho’ tegen de ossen.  Terwijl die blijven staan en snuivend en stampend om zich heen kijken, loopt Elisa achter Elia aan, met dat kameelharen geval in zijn armen.  ‘Wacht nâ ‘ns efkens</w:t>
      </w:r>
      <w:r w:rsidR="00587556">
        <w:rPr>
          <w:sz w:val="24"/>
          <w:szCs w:val="24"/>
        </w:rPr>
        <w:t>!</w:t>
      </w:r>
      <w:r w:rsidR="007B3363">
        <w:rPr>
          <w:sz w:val="24"/>
          <w:szCs w:val="24"/>
        </w:rPr>
        <w:t>’ roept hij naar Eli</w:t>
      </w:r>
      <w:r w:rsidR="00E614A9">
        <w:rPr>
          <w:sz w:val="24"/>
          <w:szCs w:val="24"/>
        </w:rPr>
        <w:t>a, want je gaat mij niet vertel</w:t>
      </w:r>
      <w:r w:rsidR="007B3363">
        <w:rPr>
          <w:sz w:val="24"/>
          <w:szCs w:val="24"/>
        </w:rPr>
        <w:t>len dat Elisa zomaar zonder enige uitleg meteen bereid is om profeet te worden.  Zes jaar seminarie heb ik moeten doen vooraleer ik tot priester werd gewijd</w:t>
      </w:r>
      <w:r w:rsidR="0001386F">
        <w:rPr>
          <w:sz w:val="24"/>
          <w:szCs w:val="24"/>
        </w:rPr>
        <w:t xml:space="preserve"> en een kazuifel over me heen kreeg.</w:t>
      </w:r>
    </w:p>
    <w:p w:rsidR="0001386F" w:rsidRDefault="0001386F" w:rsidP="00E614A9">
      <w:pPr>
        <w:rPr>
          <w:sz w:val="24"/>
          <w:szCs w:val="24"/>
        </w:rPr>
      </w:pPr>
    </w:p>
    <w:p w:rsidR="0001386F" w:rsidRDefault="0001386F" w:rsidP="00E614A9">
      <w:pPr>
        <w:rPr>
          <w:sz w:val="24"/>
          <w:szCs w:val="24"/>
        </w:rPr>
      </w:pPr>
      <w:r>
        <w:rPr>
          <w:sz w:val="24"/>
          <w:szCs w:val="24"/>
        </w:rPr>
        <w:t xml:space="preserve">Die mantel van Elia en ook deze kazuifel spreken op hun manier over het Rijk Gods.  Het gaat immers niet om de mens die eronder zit, maar om datgene wat hij vertegenwoordigt.  Elisa en ik, wij zijn geen </w:t>
      </w:r>
      <w:r w:rsidRPr="0001386F">
        <w:rPr>
          <w:i/>
          <w:sz w:val="24"/>
          <w:szCs w:val="24"/>
        </w:rPr>
        <w:t>stand-up comedians</w:t>
      </w:r>
      <w:r>
        <w:rPr>
          <w:sz w:val="24"/>
          <w:szCs w:val="24"/>
        </w:rPr>
        <w:t xml:space="preserve"> die hun ding doen om de mensen te amuseren.  Wij zijn slechts </w:t>
      </w:r>
      <w:r w:rsidRPr="0001386F">
        <w:rPr>
          <w:i/>
          <w:sz w:val="24"/>
          <w:szCs w:val="24"/>
        </w:rPr>
        <w:t>werktuigen in Gods hand</w:t>
      </w:r>
      <w:r>
        <w:rPr>
          <w:sz w:val="24"/>
          <w:szCs w:val="24"/>
        </w:rPr>
        <w:t>, zoals Franciscus het zou zeggen.  Wij verkondigen het Rijk Gods, in woorden en daden</w:t>
      </w:r>
      <w:r w:rsidR="00E614A9">
        <w:rPr>
          <w:sz w:val="24"/>
          <w:szCs w:val="24"/>
        </w:rPr>
        <w:t>.  Dat is onze priori</w:t>
      </w:r>
      <w:r w:rsidR="009F5E7E">
        <w:rPr>
          <w:sz w:val="24"/>
          <w:szCs w:val="24"/>
        </w:rPr>
        <w:t xml:space="preserve">teit.  Elia en Elisa deden het in hun tijd, in hun situatie, zoals dat toen nodig was.  Ik doe dat in onze situatie </w:t>
      </w:r>
      <w:r w:rsidR="00587556">
        <w:rPr>
          <w:sz w:val="24"/>
          <w:szCs w:val="24"/>
        </w:rPr>
        <w:t>volgens mijn mogelijkheden en inzichten en vooral volgens mijn opdracht als priester.  Ik ondervind daarbij dat het heel moeilijk is om in deze tijd over het Rijk Gods te spreken, omdat mensen niet weten wat zich erbij voor te stellen.  Toch doe ik niet anders, ook al neem ik het begrip ‘Rijk Gods’ niet altijd in de mond.  Zoals ik al zei, gaat het ove</w:t>
      </w:r>
      <w:r w:rsidR="00E614A9">
        <w:rPr>
          <w:sz w:val="24"/>
          <w:szCs w:val="24"/>
        </w:rPr>
        <w:t>r een ingesteldheid, een levens</w:t>
      </w:r>
      <w:r w:rsidR="00587556">
        <w:rPr>
          <w:sz w:val="24"/>
          <w:szCs w:val="24"/>
        </w:rPr>
        <w:t xml:space="preserve">houding, een manier om </w:t>
      </w:r>
      <w:r w:rsidR="00587556">
        <w:rPr>
          <w:sz w:val="24"/>
          <w:szCs w:val="24"/>
        </w:rPr>
        <w:lastRenderedPageBreak/>
        <w:t xml:space="preserve">je geloof te beleven.  Dat creëert een openheid die de dynamiek van het Rijk Gods toch soms zichtbaar maakt.  Dan gaan je ogen open en besef dat je het Rijk Gods prioriteit </w:t>
      </w:r>
      <w:r w:rsidR="00587556" w:rsidRPr="00587556">
        <w:rPr>
          <w:i/>
          <w:sz w:val="24"/>
          <w:szCs w:val="24"/>
        </w:rPr>
        <w:t>numero uno</w:t>
      </w:r>
      <w:r w:rsidR="00587556">
        <w:rPr>
          <w:sz w:val="24"/>
          <w:szCs w:val="24"/>
        </w:rPr>
        <w:t xml:space="preserve"> is!</w:t>
      </w:r>
    </w:p>
    <w:p w:rsidR="00AC5304" w:rsidRDefault="00AC5304" w:rsidP="00E614A9">
      <w:pPr>
        <w:rPr>
          <w:sz w:val="24"/>
          <w:szCs w:val="24"/>
        </w:rPr>
      </w:pPr>
    </w:p>
    <w:p w:rsidR="00AC5304" w:rsidRDefault="00AC5304" w:rsidP="00E614A9">
      <w:pPr>
        <w:rPr>
          <w:sz w:val="24"/>
          <w:szCs w:val="24"/>
        </w:rPr>
      </w:pPr>
    </w:p>
    <w:sectPr w:rsidR="00AC5304" w:rsidSect="00E614A9">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1386F"/>
    <w:rsid w:val="000A638D"/>
    <w:rsid w:val="0014617E"/>
    <w:rsid w:val="0019153E"/>
    <w:rsid w:val="00191FEE"/>
    <w:rsid w:val="001A7B33"/>
    <w:rsid w:val="00240B4C"/>
    <w:rsid w:val="00372934"/>
    <w:rsid w:val="004B3392"/>
    <w:rsid w:val="004D77D2"/>
    <w:rsid w:val="00501177"/>
    <w:rsid w:val="00501B34"/>
    <w:rsid w:val="00520695"/>
    <w:rsid w:val="005622C6"/>
    <w:rsid w:val="00587556"/>
    <w:rsid w:val="006168AB"/>
    <w:rsid w:val="006335E1"/>
    <w:rsid w:val="00683C02"/>
    <w:rsid w:val="00764C90"/>
    <w:rsid w:val="00785280"/>
    <w:rsid w:val="007B3363"/>
    <w:rsid w:val="007F78BD"/>
    <w:rsid w:val="00846ED6"/>
    <w:rsid w:val="00962382"/>
    <w:rsid w:val="00976B62"/>
    <w:rsid w:val="009B2000"/>
    <w:rsid w:val="009F3508"/>
    <w:rsid w:val="009F5E7E"/>
    <w:rsid w:val="00A00C11"/>
    <w:rsid w:val="00A362C7"/>
    <w:rsid w:val="00AC5304"/>
    <w:rsid w:val="00B20C70"/>
    <w:rsid w:val="00B40E14"/>
    <w:rsid w:val="00B45CC9"/>
    <w:rsid w:val="00B85616"/>
    <w:rsid w:val="00C44498"/>
    <w:rsid w:val="00D7521E"/>
    <w:rsid w:val="00DB7E43"/>
    <w:rsid w:val="00E614A9"/>
    <w:rsid w:val="00E71529"/>
    <w:rsid w:val="00ED3F27"/>
    <w:rsid w:val="00EE01AB"/>
    <w:rsid w:val="00F85383"/>
    <w:rsid w:val="00FE10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347862-F094-4ADB-8237-78047D52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3879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2</cp:revision>
  <dcterms:created xsi:type="dcterms:W3CDTF">2016-06-23T10:26:00Z</dcterms:created>
  <dcterms:modified xsi:type="dcterms:W3CDTF">2016-06-23T10:26:00Z</dcterms:modified>
</cp:coreProperties>
</file>