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15" w:rsidRPr="00E444EE" w:rsidRDefault="004A2D15" w:rsidP="004A2D15">
      <w:pPr>
        <w:rPr>
          <w:b/>
          <w:sz w:val="48"/>
          <w:szCs w:val="48"/>
        </w:rPr>
      </w:pPr>
      <w:bookmarkStart w:id="0" w:name="_GoBack"/>
      <w:bookmarkEnd w:id="0"/>
      <w:r>
        <w:rPr>
          <w:sz w:val="24"/>
          <w:szCs w:val="24"/>
        </w:rPr>
        <w:t>HOMILIE</w:t>
      </w:r>
      <w:r>
        <w:rPr>
          <w:sz w:val="24"/>
          <w:szCs w:val="24"/>
        </w:rPr>
        <w:br/>
      </w:r>
      <w:r w:rsidRPr="00E444EE">
        <w:rPr>
          <w:b/>
          <w:sz w:val="48"/>
          <w:szCs w:val="48"/>
        </w:rPr>
        <w:t>Weg van de afgrond</w:t>
      </w:r>
    </w:p>
    <w:p w:rsidR="004A2D15" w:rsidRDefault="004A2D15" w:rsidP="004A2D15">
      <w:pPr>
        <w:rPr>
          <w:sz w:val="24"/>
          <w:szCs w:val="24"/>
        </w:rPr>
      </w:pPr>
      <w:r>
        <w:rPr>
          <w:sz w:val="24"/>
          <w:szCs w:val="24"/>
        </w:rPr>
        <w:t>Lucas 4,21-30</w:t>
      </w:r>
    </w:p>
    <w:p w:rsidR="004A2D15" w:rsidRPr="00E444EE" w:rsidRDefault="004A2D15" w:rsidP="004A2D15">
      <w:pPr>
        <w:rPr>
          <w:b/>
          <w:sz w:val="28"/>
          <w:szCs w:val="28"/>
        </w:rPr>
      </w:pPr>
      <w:r w:rsidRPr="00E444EE">
        <w:rPr>
          <w:b/>
          <w:sz w:val="28"/>
          <w:szCs w:val="28"/>
        </w:rPr>
        <w:t>3 februari 2019</w:t>
      </w:r>
    </w:p>
    <w:p w:rsidR="004A2D15" w:rsidRDefault="004A2D15" w:rsidP="004A2D15">
      <w:pPr>
        <w:rPr>
          <w:sz w:val="24"/>
          <w:szCs w:val="24"/>
        </w:rPr>
      </w:pPr>
      <w:r w:rsidRPr="004A2D15">
        <w:rPr>
          <w:i/>
          <w:sz w:val="24"/>
          <w:szCs w:val="24"/>
        </w:rPr>
        <w:t>Pol Hendrix</w:t>
      </w:r>
    </w:p>
    <w:p w:rsidR="004A2D15" w:rsidRDefault="004A2D15" w:rsidP="004A2D15">
      <w:pPr>
        <w:rPr>
          <w:sz w:val="24"/>
          <w:szCs w:val="24"/>
        </w:rPr>
      </w:pPr>
    </w:p>
    <w:p w:rsidR="00F10B38" w:rsidRDefault="004A2D15" w:rsidP="004A2D15">
      <w:pPr>
        <w:rPr>
          <w:sz w:val="24"/>
          <w:szCs w:val="24"/>
        </w:rPr>
      </w:pPr>
      <w:r>
        <w:rPr>
          <w:sz w:val="24"/>
          <w:szCs w:val="24"/>
        </w:rPr>
        <w:t>Hij</w:t>
      </w:r>
      <w:r w:rsidR="002121F9">
        <w:rPr>
          <w:sz w:val="24"/>
          <w:szCs w:val="24"/>
        </w:rPr>
        <w:t xml:space="preserve"> ging midden tussen hen door en vertrok.  Dat is toch wel heel merkwaardig, vindt ge niet?  Ze willen hem in de afgrond storten en dan ineens wandelt hij weg!  Jezus had zich blijkbaar gewillig tot aan de afgrond laten meenemen en als ze daar dan allen aan de afgrond staan, keert hij zich om en gaat weg.  Zoals gewoonlijk hebben we hier weer te maken met dat steeds weerkerende probleem met evangelieteksten: gaat het over gebeurtenissen in Jezus’ leven of gaat het om de betekenis van wat er staat geschreven?  </w:t>
      </w:r>
      <w:r w:rsidR="00F72B96">
        <w:rPr>
          <w:sz w:val="24"/>
          <w:szCs w:val="24"/>
        </w:rPr>
        <w:t>Eigenlijk gaat het altijd om de betekenis.</w:t>
      </w:r>
    </w:p>
    <w:p w:rsidR="00F72B96" w:rsidRDefault="00F72B96" w:rsidP="004A2D15">
      <w:pPr>
        <w:rPr>
          <w:sz w:val="24"/>
          <w:szCs w:val="24"/>
        </w:rPr>
      </w:pPr>
    </w:p>
    <w:p w:rsidR="00F72B96" w:rsidRDefault="00F72B96" w:rsidP="004A2D15">
      <w:pPr>
        <w:rPr>
          <w:sz w:val="24"/>
          <w:szCs w:val="24"/>
        </w:rPr>
      </w:pPr>
      <w:r>
        <w:rPr>
          <w:sz w:val="24"/>
          <w:szCs w:val="24"/>
        </w:rPr>
        <w:t xml:space="preserve">Nadat ze eerst enthousiast waren over wat hij bij de Jesajatekst had verteld, kwam er twijfel in hun hart toen ze vaststelden dat hij hun gebuur was geweest.  Hoe kan mijn gebuur, een timmerman, met zo </w:t>
      </w:r>
      <w:r w:rsidR="005B4530">
        <w:rPr>
          <w:sz w:val="24"/>
          <w:szCs w:val="24"/>
        </w:rPr>
        <w:t>’</w:t>
      </w:r>
      <w:r>
        <w:rPr>
          <w:sz w:val="24"/>
          <w:szCs w:val="24"/>
        </w:rPr>
        <w:t xml:space="preserve">n gezag en wijsheid spreken?  En dan zegt Jezus iets wat hij beter niet had gezegd, zou je kunnen denken.  Hij laat doorschemeren dat hij niet als vanzelfsprekend </w:t>
      </w:r>
      <w:r w:rsidR="00DC5F40">
        <w:rPr>
          <w:sz w:val="24"/>
          <w:szCs w:val="24"/>
        </w:rPr>
        <w:t xml:space="preserve">in Nazaret </w:t>
      </w:r>
      <w:r>
        <w:rPr>
          <w:sz w:val="24"/>
          <w:szCs w:val="24"/>
        </w:rPr>
        <w:t xml:space="preserve">even massale genezingen zal verrichten als hij in </w:t>
      </w:r>
      <w:proofErr w:type="spellStart"/>
      <w:r>
        <w:rPr>
          <w:sz w:val="24"/>
          <w:szCs w:val="24"/>
        </w:rPr>
        <w:t>Kafarnaüm</w:t>
      </w:r>
      <w:proofErr w:type="spellEnd"/>
      <w:r>
        <w:rPr>
          <w:sz w:val="24"/>
          <w:szCs w:val="24"/>
        </w:rPr>
        <w:t xml:space="preserve"> </w:t>
      </w:r>
      <w:r w:rsidR="0077375B">
        <w:rPr>
          <w:sz w:val="24"/>
          <w:szCs w:val="24"/>
        </w:rPr>
        <w:t>had gedaan</w:t>
      </w:r>
      <w:r>
        <w:rPr>
          <w:sz w:val="24"/>
          <w:szCs w:val="24"/>
        </w:rPr>
        <w:t>.  Dat viel niet in goede aarde</w:t>
      </w:r>
      <w:r w:rsidR="005B4530">
        <w:rPr>
          <w:sz w:val="24"/>
          <w:szCs w:val="24"/>
        </w:rPr>
        <w:t>.  Wat Lucas ons wil vertellen in deze Nazaret-passage is dat Jezus een zending had, net zoals de profeten vóór hem.  Die zending zou hem zowel succes opleveren als tegenstand.  Net zoals de zendelingen in Lucas’ tijd konden ondervinden.  Met deze passage wil hij hen bemoedigen om het bij tegenstand niet op te geven.</w:t>
      </w:r>
    </w:p>
    <w:p w:rsidR="005B4530" w:rsidRDefault="005B4530" w:rsidP="004A2D15">
      <w:pPr>
        <w:rPr>
          <w:sz w:val="24"/>
          <w:szCs w:val="24"/>
        </w:rPr>
      </w:pPr>
    </w:p>
    <w:p w:rsidR="005B4530" w:rsidRDefault="0077375B" w:rsidP="004A2D15">
      <w:pPr>
        <w:rPr>
          <w:sz w:val="24"/>
          <w:szCs w:val="24"/>
        </w:rPr>
      </w:pPr>
      <w:r>
        <w:rPr>
          <w:sz w:val="24"/>
          <w:szCs w:val="24"/>
        </w:rPr>
        <w:t xml:space="preserve">Een zendeling, een apostel, een profeet en Jezus zelf worden gezonden door de Geest van God.  Zij maken niet zelf hun agenda, zij laten zich leiden door de heilige Geest.  Een mens zou natuurlijk liever aannemen dat al het goede dat hij doet, hij uit eigen initiatief heeft gedaan, dat het zijn eigen verdienste is.  </w:t>
      </w:r>
      <w:r w:rsidR="002D2D75">
        <w:rPr>
          <w:sz w:val="24"/>
          <w:szCs w:val="24"/>
        </w:rPr>
        <w:t xml:space="preserve">Daar wordt hij dan ook om geliefd en geprezen.  Toch voel ik mij zelf veel beter bij de gedachte dat het de heilige Geest is die al het goede in mij verricht.  “Ik ben een werktuig in Gods hand,” zei Franciscus van Assisi destijds.  Of zoals Paulus schreef: “Niet ik, maar Christus in mij” </w:t>
      </w:r>
      <w:r w:rsidR="002D2D75" w:rsidRPr="00AC7976">
        <w:t>(Gal 2,20)</w:t>
      </w:r>
      <w:r w:rsidR="002D2D75">
        <w:rPr>
          <w:sz w:val="24"/>
          <w:szCs w:val="24"/>
        </w:rPr>
        <w:t>.  Die verbondenheid met de goddelijke werkelijkheid zijn wij voor een heel groot stuk kwijtgeraakt.  En dat is gebeurd omdat het ‘ik’ de bovenhand heeft gekregen op het ‘wij’.  Als het al zo moeilijk is om onderlinge verbondenheid te beleven, hoeveel moeilijker is het dan om met God verbonden te leven?</w:t>
      </w:r>
    </w:p>
    <w:p w:rsidR="002D2D75" w:rsidRDefault="000737A9" w:rsidP="004A2D15">
      <w:pPr>
        <w:rPr>
          <w:sz w:val="24"/>
          <w:szCs w:val="24"/>
        </w:rPr>
      </w:pPr>
      <w:r>
        <w:rPr>
          <w:sz w:val="24"/>
          <w:szCs w:val="24"/>
        </w:rPr>
        <w:t xml:space="preserve">Jezus had dus een zending te volbrengen en daarover schrijft Lucas.  Hij doet </w:t>
      </w:r>
      <w:r w:rsidR="00AC7976">
        <w:rPr>
          <w:sz w:val="24"/>
          <w:szCs w:val="24"/>
        </w:rPr>
        <w:t xml:space="preserve">dat </w:t>
      </w:r>
      <w:r>
        <w:rPr>
          <w:sz w:val="24"/>
          <w:szCs w:val="24"/>
        </w:rPr>
        <w:t>op een verhalende wijze en al die verhalen zijn niet noodzakelijk waar gebeurd, maar hebben wel allemaal een diepere betekenis.  En om die toe te lichten houden we na een evangelielezing ook een homilie.  En zo staan we nu samen met het volk van Nazaret en met Jezus aan de afgrond.  De ervaring van aan een afgrond te staan is wellicht niemand van ons vreemd.  Het zijn die momenten waarop we het even niet meer zien zitten.  Maar als een mens niet meer verder kan, wat moet hij dan doen?  Omkeren!...  Waarom heeft Johannes al die mensen gedoopt in de Jordaan?  Opdat ze zich zouden omkeren.  Opdat ze níét ten onder zouden</w:t>
      </w:r>
      <w:r w:rsidR="00E3435A">
        <w:rPr>
          <w:sz w:val="24"/>
          <w:szCs w:val="24"/>
        </w:rPr>
        <w:t xml:space="preserve"> gaan</w:t>
      </w:r>
      <w:r>
        <w:rPr>
          <w:sz w:val="24"/>
          <w:szCs w:val="24"/>
        </w:rPr>
        <w:t>, niet zouden verzuipen.  “Na mij komt iemand die doopt met geest en met vuur,” had hij gezegd</w:t>
      </w:r>
      <w:r w:rsidR="00E3435A">
        <w:rPr>
          <w:sz w:val="24"/>
          <w:szCs w:val="24"/>
        </w:rPr>
        <w:t xml:space="preserve"> en dat was dan Jezus.</w:t>
      </w:r>
    </w:p>
    <w:p w:rsidR="00E3435A" w:rsidRDefault="00E3435A" w:rsidP="004A2D15">
      <w:pPr>
        <w:rPr>
          <w:sz w:val="24"/>
          <w:szCs w:val="24"/>
        </w:rPr>
      </w:pPr>
    </w:p>
    <w:p w:rsidR="00E3435A" w:rsidRDefault="00E3435A" w:rsidP="004A2D15">
      <w:pPr>
        <w:rPr>
          <w:sz w:val="24"/>
          <w:szCs w:val="24"/>
        </w:rPr>
      </w:pPr>
      <w:r>
        <w:rPr>
          <w:sz w:val="24"/>
          <w:szCs w:val="24"/>
        </w:rPr>
        <w:t xml:space="preserve">Geleid door de Geest laat hij de afgrond voor wat hij is en keert zich om.  In de context van het verhaal zou het er net over zijn geweest als hij daarbij nog had gezegd: “Volg mij”.  In vele andere verhalen zegt hij dat wel.  Ommekeer is de eerste stap; navolging is waar het Jezus om te doen was.  De eerste christenen hadden goed begrepen dat dit geen louter individuele keuze was, maar iets om als gemeenschap waar te maken.  Het is net zoals met die klimaatbetogingen of andere.  In je eentje met een plakkaat in Brussel gaan staan heeft lang niet hetzelfde effect. </w:t>
      </w:r>
      <w:r w:rsidR="00F77C69">
        <w:rPr>
          <w:sz w:val="24"/>
          <w:szCs w:val="24"/>
        </w:rPr>
        <w:t>De privatisering van het geloof is als de afgrond.  Hopelijk komt er een ommekeer.  Laten we ons vooral niet vergapen aan die afgrond of hem sublimeren tot een mooi uitzicht, maar samen Jezus achternagaan, weg van de afgrond, met de wind van de Geest vanachteren.</w:t>
      </w:r>
    </w:p>
    <w:p w:rsidR="00F77C69" w:rsidRDefault="00F77C69" w:rsidP="004A2D15">
      <w:pPr>
        <w:rPr>
          <w:sz w:val="24"/>
          <w:szCs w:val="24"/>
        </w:rPr>
      </w:pPr>
    </w:p>
    <w:p w:rsidR="00F77C69" w:rsidRDefault="000B1C7C" w:rsidP="004A2D15">
      <w:pPr>
        <w:rPr>
          <w:sz w:val="24"/>
          <w:szCs w:val="24"/>
        </w:rPr>
      </w:pPr>
      <w:r>
        <w:rPr>
          <w:sz w:val="24"/>
          <w:szCs w:val="24"/>
        </w:rPr>
        <w:t xml:space="preserve">Zo hebben we nog een hele weg </w:t>
      </w:r>
      <w:r w:rsidR="00F75BD9">
        <w:rPr>
          <w:sz w:val="24"/>
          <w:szCs w:val="24"/>
        </w:rPr>
        <w:t xml:space="preserve">af te leggen.  Onderweg ontmoeten we nieuwe mensen, met wie we samen bouwen aan een nieuwe wereld.  Ik geloof heel sterk dat hiervoor een interreligieuze dialoog nodig </w:t>
      </w:r>
      <w:r w:rsidR="00F75BD9">
        <w:rPr>
          <w:sz w:val="24"/>
          <w:szCs w:val="24"/>
        </w:rPr>
        <w:lastRenderedPageBreak/>
        <w:t>is, want we kunnen niet enkel bouwen op de ruïnes van onze eigen kerk.  We zijn al lang tot het inzicht gekomen dat wat de verschillende godsdiensten gemeenschappelijk hebben belangrijker is dan wat hen onderscheidt.  De godsdiensten zullen hun geloofwaardigheid terugvinden in de mate zij slagen in de onderlinge toenadering en samenwerking.  Daar is Gods Geest actief want die laat zich niet opsluiten in een kerk, die waait waar ze wil.  Ik hoop dat u ze voelt.</w:t>
      </w:r>
    </w:p>
    <w:p w:rsidR="00F75BD9" w:rsidRDefault="00F75BD9" w:rsidP="004A2D15">
      <w:pPr>
        <w:rPr>
          <w:sz w:val="24"/>
          <w:szCs w:val="24"/>
        </w:rPr>
      </w:pPr>
    </w:p>
    <w:sectPr w:rsidR="00F75BD9" w:rsidSect="004A2D15">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37A9"/>
    <w:rsid w:val="000A638D"/>
    <w:rsid w:val="000B18E0"/>
    <w:rsid w:val="000B1C7C"/>
    <w:rsid w:val="000D18BE"/>
    <w:rsid w:val="000D7127"/>
    <w:rsid w:val="00102FDD"/>
    <w:rsid w:val="0014617E"/>
    <w:rsid w:val="0019153E"/>
    <w:rsid w:val="00191FEE"/>
    <w:rsid w:val="001A7B33"/>
    <w:rsid w:val="002121F9"/>
    <w:rsid w:val="002D2D75"/>
    <w:rsid w:val="003420B3"/>
    <w:rsid w:val="00372934"/>
    <w:rsid w:val="004A2D15"/>
    <w:rsid w:val="004B3392"/>
    <w:rsid w:val="004D77D2"/>
    <w:rsid w:val="00501177"/>
    <w:rsid w:val="00501B34"/>
    <w:rsid w:val="0050687B"/>
    <w:rsid w:val="00520695"/>
    <w:rsid w:val="005622C6"/>
    <w:rsid w:val="005776F0"/>
    <w:rsid w:val="005B4530"/>
    <w:rsid w:val="005B60B0"/>
    <w:rsid w:val="006168AB"/>
    <w:rsid w:val="006662C8"/>
    <w:rsid w:val="00683C02"/>
    <w:rsid w:val="00690584"/>
    <w:rsid w:val="006C2A5B"/>
    <w:rsid w:val="00764C90"/>
    <w:rsid w:val="0077375B"/>
    <w:rsid w:val="00785280"/>
    <w:rsid w:val="00796106"/>
    <w:rsid w:val="007A41BB"/>
    <w:rsid w:val="007F78BD"/>
    <w:rsid w:val="00897393"/>
    <w:rsid w:val="008C2255"/>
    <w:rsid w:val="008C570B"/>
    <w:rsid w:val="00902EEF"/>
    <w:rsid w:val="0090629C"/>
    <w:rsid w:val="00962382"/>
    <w:rsid w:val="009873EB"/>
    <w:rsid w:val="009F3508"/>
    <w:rsid w:val="00A00C11"/>
    <w:rsid w:val="00A362C7"/>
    <w:rsid w:val="00A71DFA"/>
    <w:rsid w:val="00AB37FF"/>
    <w:rsid w:val="00AC7976"/>
    <w:rsid w:val="00AF352C"/>
    <w:rsid w:val="00B40E14"/>
    <w:rsid w:val="00B85616"/>
    <w:rsid w:val="00C44498"/>
    <w:rsid w:val="00C56825"/>
    <w:rsid w:val="00C74B8B"/>
    <w:rsid w:val="00CD2178"/>
    <w:rsid w:val="00D7521E"/>
    <w:rsid w:val="00DB7E43"/>
    <w:rsid w:val="00DC5F40"/>
    <w:rsid w:val="00E3435A"/>
    <w:rsid w:val="00E444EE"/>
    <w:rsid w:val="00E71529"/>
    <w:rsid w:val="00ED3F27"/>
    <w:rsid w:val="00F10B38"/>
    <w:rsid w:val="00F72B96"/>
    <w:rsid w:val="00F75BD9"/>
    <w:rsid w:val="00F77C6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82978D-F865-4D0D-9F49-8633886F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3445-232D-44D4-8D0A-66B82ED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2019-05-26T11:18:00Z</dcterms:created>
  <dcterms:modified xsi:type="dcterms:W3CDTF">2019-05-26T11:18:00Z</dcterms:modified>
</cp:coreProperties>
</file>