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14" w:rsidRPr="00D53FFE" w:rsidRDefault="00936914" w:rsidP="00936914">
      <w:pPr>
        <w:rPr>
          <w:b/>
          <w:sz w:val="48"/>
          <w:szCs w:val="48"/>
        </w:rPr>
      </w:pPr>
      <w:bookmarkStart w:id="0" w:name="_GoBack"/>
      <w:bookmarkEnd w:id="0"/>
      <w:r>
        <w:rPr>
          <w:sz w:val="24"/>
          <w:szCs w:val="24"/>
        </w:rPr>
        <w:t>HOMILIE</w:t>
      </w:r>
      <w:r>
        <w:rPr>
          <w:sz w:val="24"/>
          <w:szCs w:val="24"/>
        </w:rPr>
        <w:br/>
      </w:r>
      <w:r w:rsidRPr="00D53FFE">
        <w:rPr>
          <w:b/>
          <w:sz w:val="48"/>
          <w:szCs w:val="48"/>
        </w:rPr>
        <w:t>Meer dan het gewone</w:t>
      </w:r>
    </w:p>
    <w:p w:rsidR="00936914" w:rsidRDefault="00936914" w:rsidP="00936914">
      <w:pPr>
        <w:rPr>
          <w:sz w:val="24"/>
          <w:szCs w:val="24"/>
        </w:rPr>
      </w:pPr>
      <w:r>
        <w:rPr>
          <w:sz w:val="24"/>
          <w:szCs w:val="24"/>
        </w:rPr>
        <w:t>Lucas 6,27-38</w:t>
      </w:r>
    </w:p>
    <w:p w:rsidR="00936914" w:rsidRPr="00D53FFE" w:rsidRDefault="00936914" w:rsidP="00936914">
      <w:pPr>
        <w:rPr>
          <w:b/>
          <w:sz w:val="28"/>
          <w:szCs w:val="28"/>
        </w:rPr>
      </w:pPr>
      <w:r w:rsidRPr="00D53FFE">
        <w:rPr>
          <w:b/>
          <w:sz w:val="28"/>
          <w:szCs w:val="28"/>
        </w:rPr>
        <w:t>24 februari 2019</w:t>
      </w:r>
    </w:p>
    <w:p w:rsidR="00936914" w:rsidRDefault="00936914" w:rsidP="00936914">
      <w:pPr>
        <w:rPr>
          <w:sz w:val="24"/>
          <w:szCs w:val="24"/>
        </w:rPr>
      </w:pPr>
      <w:r w:rsidRPr="00936914">
        <w:rPr>
          <w:i/>
          <w:sz w:val="24"/>
          <w:szCs w:val="24"/>
        </w:rPr>
        <w:t>Pol Hendrix</w:t>
      </w:r>
    </w:p>
    <w:p w:rsidR="00936914" w:rsidRDefault="00936914" w:rsidP="00936914">
      <w:pPr>
        <w:rPr>
          <w:sz w:val="24"/>
          <w:szCs w:val="24"/>
        </w:rPr>
      </w:pPr>
    </w:p>
    <w:p w:rsidR="00F10B38" w:rsidRDefault="00936914" w:rsidP="00936914">
      <w:pPr>
        <w:rPr>
          <w:sz w:val="24"/>
          <w:szCs w:val="24"/>
        </w:rPr>
      </w:pPr>
      <w:r>
        <w:rPr>
          <w:sz w:val="24"/>
          <w:szCs w:val="24"/>
        </w:rPr>
        <w:t>Alvorens</w:t>
      </w:r>
      <w:r w:rsidR="00674B2D">
        <w:rPr>
          <w:sz w:val="24"/>
          <w:szCs w:val="24"/>
        </w:rPr>
        <w:t xml:space="preserve"> aan de veertigdagentijd te beginnen krijgen we drie zondagen aangeboden waarin we lezen uit de zogenaamde ‘vlakterede’ van Lucas.  Vorige zondag </w:t>
      </w:r>
      <w:r w:rsidR="00C33B17">
        <w:rPr>
          <w:sz w:val="24"/>
          <w:szCs w:val="24"/>
        </w:rPr>
        <w:t xml:space="preserve">was de eerste en toen </w:t>
      </w:r>
      <w:r w:rsidR="00674B2D">
        <w:rPr>
          <w:sz w:val="24"/>
          <w:szCs w:val="24"/>
        </w:rPr>
        <w:t>werd aan het begin van de evangelie</w:t>
      </w:r>
      <w:r w:rsidR="00C33B17">
        <w:rPr>
          <w:sz w:val="24"/>
          <w:szCs w:val="24"/>
        </w:rPr>
        <w:t>-</w:t>
      </w:r>
      <w:r w:rsidR="00674B2D">
        <w:rPr>
          <w:sz w:val="24"/>
          <w:szCs w:val="24"/>
        </w:rPr>
        <w:t xml:space="preserve">lezing uitdrukkelijk vermeld hoe Jezus en de twaalf van de berg neerdaalden tot op de vlakte en daar aangekomen </w:t>
      </w:r>
      <w:r w:rsidR="0010624E">
        <w:rPr>
          <w:sz w:val="24"/>
          <w:szCs w:val="24"/>
        </w:rPr>
        <w:t>begon hij een redevoering met de zaligsprekingen.  We kennen de zaligsprekingen vooral van het Matteüs</w:t>
      </w:r>
      <w:r w:rsidR="009F14BE">
        <w:rPr>
          <w:sz w:val="24"/>
          <w:szCs w:val="24"/>
        </w:rPr>
        <w:t>-</w:t>
      </w:r>
      <w:r w:rsidR="0010624E">
        <w:rPr>
          <w:sz w:val="24"/>
          <w:szCs w:val="24"/>
        </w:rPr>
        <w:t>evangelie waar zij het begin zijn van de zogenaamde ‘</w:t>
      </w:r>
      <w:proofErr w:type="spellStart"/>
      <w:r w:rsidR="0010624E">
        <w:rPr>
          <w:sz w:val="24"/>
          <w:szCs w:val="24"/>
        </w:rPr>
        <w:t>bergrede</w:t>
      </w:r>
      <w:proofErr w:type="spellEnd"/>
      <w:r w:rsidR="0010624E">
        <w:rPr>
          <w:sz w:val="24"/>
          <w:szCs w:val="24"/>
        </w:rPr>
        <w:t>’.  Lucas koos ervoor om Jezus in zijn verhaal een ‘vlakte</w:t>
      </w:r>
      <w:r w:rsidR="00C33B17">
        <w:rPr>
          <w:sz w:val="24"/>
          <w:szCs w:val="24"/>
        </w:rPr>
        <w:t>-</w:t>
      </w:r>
      <w:r w:rsidR="0010624E">
        <w:rPr>
          <w:sz w:val="24"/>
          <w:szCs w:val="24"/>
        </w:rPr>
        <w:t xml:space="preserve">rede’ te laten houden.  Dat deed hij niet om </w:t>
      </w:r>
      <w:r w:rsidR="0010624E" w:rsidRPr="0010624E">
        <w:rPr>
          <w:i/>
          <w:sz w:val="24"/>
          <w:szCs w:val="24"/>
        </w:rPr>
        <w:t>contrair</w:t>
      </w:r>
      <w:r w:rsidR="0010624E">
        <w:rPr>
          <w:sz w:val="24"/>
          <w:szCs w:val="24"/>
        </w:rPr>
        <w:t xml:space="preserve"> te doen, maar omdat voor hem de berg de uitgelezen plaats is voor het gebed en niet voor het onderricht.  De meeste mensen wonen ook niet op een berg, maar in de vruchtbare valleien en Lucas wilde nu eenmaal tussen de mensen blijven en aandacht besteden aan hun concrete noden, zoals vorige zondag ook is gebleken uit zijn variant van de zaligsprekingen.</w:t>
      </w:r>
    </w:p>
    <w:p w:rsidR="0010624E" w:rsidRDefault="0010624E" w:rsidP="00936914">
      <w:pPr>
        <w:rPr>
          <w:sz w:val="24"/>
          <w:szCs w:val="24"/>
        </w:rPr>
      </w:pPr>
    </w:p>
    <w:p w:rsidR="0010624E" w:rsidRDefault="00541ED2" w:rsidP="00936914">
      <w:pPr>
        <w:rPr>
          <w:sz w:val="24"/>
          <w:szCs w:val="24"/>
        </w:rPr>
      </w:pPr>
      <w:r>
        <w:rPr>
          <w:sz w:val="24"/>
          <w:szCs w:val="24"/>
        </w:rPr>
        <w:t>Wij durven iemand wel eens te berispen door te zeggen: ‘Doe gewoon, dat is al zot genoeg,’ maar Lucas roept ons in Jezus’ vlakterede op om méér dan het gewone te doen</w:t>
      </w:r>
      <w:r w:rsidR="00B54BB1">
        <w:rPr>
          <w:sz w:val="24"/>
          <w:szCs w:val="24"/>
        </w:rPr>
        <w:t xml:space="preserve">.  Het volstaat niet om ervoor te zorgen met alles in orde te zijn, alle wetten en regels te onderhouden en uw imago niet te schenden.  Dat is wat de Farizeeën betrachten (althans volgens de evangelisten, die de zaken wel erg zwart-wit voorstellen)!  Jezus is met hen voortdurend in discussie om op die manier zijn eigen accenten te kunnen benadrukken.  Vandaag nodigt hij ons uit om eens in de schoenen van de ander te staan, alvorens hem te beoordelen.  Hij stelt het zelfs extreem voor: ‘Bemin uw vijanden, doe wel aan die u haten, zegen hen die u vervloeken en bid voor hen die u kwaad </w:t>
      </w:r>
      <w:r w:rsidR="0080180B">
        <w:rPr>
          <w:sz w:val="24"/>
          <w:szCs w:val="24"/>
        </w:rPr>
        <w:t>do</w:t>
      </w:r>
      <w:r w:rsidR="00B54BB1">
        <w:rPr>
          <w:sz w:val="24"/>
          <w:szCs w:val="24"/>
        </w:rPr>
        <w:t>en’.</w:t>
      </w:r>
      <w:r w:rsidR="0080180B">
        <w:rPr>
          <w:sz w:val="24"/>
          <w:szCs w:val="24"/>
        </w:rPr>
        <w:t xml:space="preserve">  Doe dus het tegenoverstelde van wat zij doen </w:t>
      </w:r>
      <w:r w:rsidR="00145CDE">
        <w:rPr>
          <w:sz w:val="24"/>
          <w:szCs w:val="24"/>
        </w:rPr>
        <w:t>of</w:t>
      </w:r>
      <w:r w:rsidR="0080180B">
        <w:rPr>
          <w:sz w:val="24"/>
          <w:szCs w:val="24"/>
        </w:rPr>
        <w:t xml:space="preserve"> hoe </w:t>
      </w:r>
      <w:r w:rsidR="00145CDE">
        <w:rPr>
          <w:sz w:val="24"/>
          <w:szCs w:val="24"/>
        </w:rPr>
        <w:t>j</w:t>
      </w:r>
      <w:r w:rsidR="0080180B">
        <w:rPr>
          <w:sz w:val="24"/>
          <w:szCs w:val="24"/>
        </w:rPr>
        <w:t>ij daarop spontaan zou reageren.  Doorbreek dus de cirkel van het geweld.  Wraaklustige mensen zullen dat als lafheid interpreteren.  Zo werden ook de gewetensbezwaarden tijdens de eerste wereldoorlog bekeken.  Ze werden er dan ook voor gestraft.</w:t>
      </w:r>
    </w:p>
    <w:p w:rsidR="0080180B" w:rsidRDefault="0080180B" w:rsidP="00936914">
      <w:pPr>
        <w:rPr>
          <w:sz w:val="24"/>
          <w:szCs w:val="24"/>
        </w:rPr>
      </w:pPr>
    </w:p>
    <w:p w:rsidR="0080180B" w:rsidRDefault="0080180B" w:rsidP="00936914">
      <w:pPr>
        <w:rPr>
          <w:sz w:val="24"/>
          <w:szCs w:val="24"/>
        </w:rPr>
      </w:pPr>
      <w:r>
        <w:rPr>
          <w:sz w:val="24"/>
          <w:szCs w:val="24"/>
        </w:rPr>
        <w:t>Ik was zelf ook gewetensbezwaarde</w:t>
      </w:r>
      <w:r w:rsidR="004D7DDF">
        <w:rPr>
          <w:sz w:val="24"/>
          <w:szCs w:val="24"/>
        </w:rPr>
        <w:t xml:space="preserve">, maar gelukkig niet in die tijd.  Toen ik rijp was voor legerdienst heb ik ervoor gekozen om burgerdienst te doen, ondanks de vernederingen die je moest ondergaan en ondanks dat die dubbel zo lang duurde als legerdienst.  Ik heb toen gekozen om voor Pax Christi te werken, de katholieke vredesbeweging en ben daar daarna ook blijven werken.  Ik heb daar veel geleerd en heb daar veel bijzondere mensen ontmoet.  Ik liep ook mee vooraan in de betogingen tegen de kernraketten, iets wat ik uit eigen beweging niet zou hebben gedaan.  </w:t>
      </w:r>
      <w:r w:rsidR="00667297">
        <w:rPr>
          <w:sz w:val="24"/>
          <w:szCs w:val="24"/>
        </w:rPr>
        <w:t xml:space="preserve">(Ik had die spandoeken nu toch geschilderd …)  </w:t>
      </w:r>
      <w:r w:rsidR="004D7DDF">
        <w:rPr>
          <w:sz w:val="24"/>
          <w:szCs w:val="24"/>
        </w:rPr>
        <w:t xml:space="preserve">Ik werd sterk aangesproken door hun spiritualiteit van ‘strijd en inkeer’ en door het adagium ‘Er is geen weg naar vrede; vrede is de weg!’. </w:t>
      </w:r>
      <w:r w:rsidR="00672BD8">
        <w:rPr>
          <w:sz w:val="24"/>
          <w:szCs w:val="24"/>
        </w:rPr>
        <w:t xml:space="preserve"> Dat sluit aan bij het evangelie van vandaag.  Wie zijn eigen belang vooropstelt, kan niet aan vrede werken.  Met een winnaars</w:t>
      </w:r>
      <w:r w:rsidR="00667297">
        <w:rPr>
          <w:sz w:val="24"/>
          <w:szCs w:val="24"/>
        </w:rPr>
        <w:t>-</w:t>
      </w:r>
      <w:r w:rsidR="00672BD8">
        <w:rPr>
          <w:sz w:val="24"/>
          <w:szCs w:val="24"/>
        </w:rPr>
        <w:t>mentaliteit kom je nooit uit de loopgraven.  Je moet de ander tegemoet gaan, ook al houdt dat risico’s in.</w:t>
      </w:r>
    </w:p>
    <w:p w:rsidR="00672BD8" w:rsidRDefault="00672BD8" w:rsidP="00936914">
      <w:pPr>
        <w:rPr>
          <w:sz w:val="24"/>
          <w:szCs w:val="24"/>
        </w:rPr>
      </w:pPr>
    </w:p>
    <w:p w:rsidR="00672BD8" w:rsidRDefault="00577AF9" w:rsidP="00936914">
      <w:pPr>
        <w:rPr>
          <w:sz w:val="24"/>
          <w:szCs w:val="24"/>
        </w:rPr>
      </w:pPr>
      <w:r>
        <w:rPr>
          <w:sz w:val="24"/>
          <w:szCs w:val="24"/>
        </w:rPr>
        <w:t>De houding die Jezus ons met extreme voorbeelden voorstelt is een riskante onderneming, want er zijn geen garanties dat door die houding de vrede herstel</w:t>
      </w:r>
      <w:r w:rsidR="00145CDE">
        <w:rPr>
          <w:sz w:val="24"/>
          <w:szCs w:val="24"/>
        </w:rPr>
        <w:t>d</w:t>
      </w:r>
      <w:r>
        <w:rPr>
          <w:sz w:val="24"/>
          <w:szCs w:val="24"/>
        </w:rPr>
        <w:t xml:space="preserve"> zal worden.  We gaan er wel van uit dat ieder een geweten heeft, dat min of meer ontwikkeld is.  Sommigen schakelen hun geweten uit wanneer ze hun eigenbelang najagen en op meer uit zijn dan hen toekomt.</w:t>
      </w:r>
      <w:r w:rsidR="003D57EE">
        <w:rPr>
          <w:sz w:val="24"/>
          <w:szCs w:val="24"/>
        </w:rPr>
        <w:t xml:space="preserve">  Door met gelijke munt te betalen, bereik je natuurlijk niets anders dan dat de vicieuze cirkel blijft doldraaien, zoals het op zovele plaatsen op deze aardbol het geval is.  Of zoals het ook in vele families het geval is.  Moeten we dan maar over ons heen laten lopen?  Nee, want het gaat hier </w:t>
      </w:r>
      <w:r w:rsidR="00145CDE">
        <w:rPr>
          <w:sz w:val="24"/>
          <w:szCs w:val="24"/>
        </w:rPr>
        <w:t xml:space="preserve">niet </w:t>
      </w:r>
      <w:r w:rsidR="003D57EE">
        <w:rPr>
          <w:sz w:val="24"/>
          <w:szCs w:val="24"/>
        </w:rPr>
        <w:t xml:space="preserve">over een passieve houding.  Het gaat om een actieve geweldloze weerbaarheid.  Waaruit die dan concreet bestaat, moet geval per geval bekeken worden, maar het gaat hoe dan ook om een engagement waarbij je </w:t>
      </w:r>
      <w:r w:rsidR="00105FCD">
        <w:rPr>
          <w:sz w:val="24"/>
          <w:szCs w:val="24"/>
        </w:rPr>
        <w:t xml:space="preserve">jezelf niet voorhoudt dat jij moet winnen.  Want zolang er winnaars zijn, zijn er ook verliezers en die vinden dat niet leuk en zullen liever vroeg dan laat ook willen winnen, </w:t>
      </w:r>
      <w:r w:rsidR="00201607">
        <w:rPr>
          <w:sz w:val="24"/>
          <w:szCs w:val="24"/>
        </w:rPr>
        <w:t xml:space="preserve">en </w:t>
      </w:r>
      <w:proofErr w:type="spellStart"/>
      <w:r w:rsidR="00201607">
        <w:rPr>
          <w:sz w:val="24"/>
          <w:szCs w:val="24"/>
        </w:rPr>
        <w:t>wel</w:t>
      </w:r>
      <w:r w:rsidR="00145CDE">
        <w:rPr>
          <w:sz w:val="24"/>
          <w:szCs w:val="24"/>
        </w:rPr>
        <w:t>-</w:t>
      </w:r>
      <w:r w:rsidR="00201607">
        <w:rPr>
          <w:sz w:val="24"/>
          <w:szCs w:val="24"/>
        </w:rPr>
        <w:t>ke</w:t>
      </w:r>
      <w:proofErr w:type="spellEnd"/>
      <w:r w:rsidR="00201607">
        <w:rPr>
          <w:sz w:val="24"/>
          <w:szCs w:val="24"/>
        </w:rPr>
        <w:t xml:space="preserve"> prijs zal daarvoor dan betaald moeten worden</w:t>
      </w:r>
      <w:r w:rsidR="00105FCD">
        <w:rPr>
          <w:sz w:val="24"/>
          <w:szCs w:val="24"/>
        </w:rPr>
        <w:t xml:space="preserve">? </w:t>
      </w:r>
      <w:r w:rsidR="00201607">
        <w:rPr>
          <w:sz w:val="24"/>
          <w:szCs w:val="24"/>
        </w:rPr>
        <w:t xml:space="preserve">  Denk aan de tweede wereldoorlog! </w:t>
      </w:r>
      <w:r w:rsidR="00105FCD">
        <w:rPr>
          <w:sz w:val="24"/>
          <w:szCs w:val="24"/>
        </w:rPr>
        <w:t>…</w:t>
      </w:r>
    </w:p>
    <w:p w:rsidR="00105FCD" w:rsidRDefault="00105FCD" w:rsidP="00936914">
      <w:pPr>
        <w:rPr>
          <w:sz w:val="24"/>
          <w:szCs w:val="24"/>
        </w:rPr>
      </w:pPr>
    </w:p>
    <w:p w:rsidR="00105FCD" w:rsidRDefault="00201607" w:rsidP="00936914">
      <w:pPr>
        <w:rPr>
          <w:sz w:val="24"/>
          <w:szCs w:val="24"/>
        </w:rPr>
      </w:pPr>
      <w:r>
        <w:rPr>
          <w:sz w:val="24"/>
          <w:szCs w:val="24"/>
        </w:rPr>
        <w:lastRenderedPageBreak/>
        <w:t xml:space="preserve">Natuurlijk worden er ook omwille van de lieve vrede vele potjes bedekt gehouden.  Men ondergaat om erger te voorkomen, uit angst.  Angst is altijd een slechte raadgever.  De ‘lieve vrede’ is geen vrede en die moet dan ook niet in stand worden gehouden, want dat houdt in dat we aanvaarden dat er slachtoffers vallen, dat de zwakkeren de pineut zijn!  </w:t>
      </w:r>
      <w:r w:rsidR="00EA5E0D">
        <w:rPr>
          <w:sz w:val="24"/>
          <w:szCs w:val="24"/>
        </w:rPr>
        <w:t xml:space="preserve">In sommige gevallen moet je gewoon beroep doen op derden om uit de impasse te geraken, dat is geen schande, dat is geen zwakheid.  Om de vrede te bewerken, moet je soms letterlijk een ‘vrederechter’ inschakelen.  Soms bouwt men muren om de vrede te bewaken, maar dat is zelden een oplossing.  Muren zijn meestal een teken van onmacht, omdat men niet tot samenleven in staat is en slechts naast elkaar kan leven.  En er wordt heel veel ‘naast elkaar’ geleefd.  En dat is dus waar deze vlakterede tegenin gaat: we zijn dat naast elkaar leven zo gewoon geworden dat we geen moeite meer doen om ‘meer dan het gewone’ te doen.  </w:t>
      </w:r>
      <w:r w:rsidR="00D53FFE">
        <w:rPr>
          <w:sz w:val="24"/>
          <w:szCs w:val="24"/>
        </w:rPr>
        <w:t>Er zal nooit echte vrede zijn als we er niet toe komen om ‘meer dan het gewone’ te doen!</w:t>
      </w:r>
      <w:r w:rsidR="00145CDE">
        <w:rPr>
          <w:sz w:val="24"/>
          <w:szCs w:val="24"/>
        </w:rPr>
        <w:t xml:space="preserve">  Aldus Jezus.</w:t>
      </w:r>
    </w:p>
    <w:p w:rsidR="00EA5E0D" w:rsidRDefault="00EA5E0D" w:rsidP="00936914">
      <w:pPr>
        <w:rPr>
          <w:sz w:val="24"/>
          <w:szCs w:val="24"/>
        </w:rPr>
      </w:pPr>
    </w:p>
    <w:p w:rsidR="00D53FFE" w:rsidRDefault="00D53FFE" w:rsidP="00936914">
      <w:pPr>
        <w:rPr>
          <w:sz w:val="24"/>
          <w:szCs w:val="24"/>
        </w:rPr>
      </w:pPr>
    </w:p>
    <w:sectPr w:rsidR="00D53FFE" w:rsidSect="00936914">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05FCD"/>
    <w:rsid w:val="0010624E"/>
    <w:rsid w:val="00145CDE"/>
    <w:rsid w:val="0014617E"/>
    <w:rsid w:val="0019153E"/>
    <w:rsid w:val="00191FEE"/>
    <w:rsid w:val="001A7B33"/>
    <w:rsid w:val="00201607"/>
    <w:rsid w:val="003420B3"/>
    <w:rsid w:val="00372934"/>
    <w:rsid w:val="003D57EE"/>
    <w:rsid w:val="004B3392"/>
    <w:rsid w:val="004D77D2"/>
    <w:rsid w:val="004D7DDF"/>
    <w:rsid w:val="00501177"/>
    <w:rsid w:val="00501B34"/>
    <w:rsid w:val="0050687B"/>
    <w:rsid w:val="00520695"/>
    <w:rsid w:val="00541ED2"/>
    <w:rsid w:val="005622C6"/>
    <w:rsid w:val="005776F0"/>
    <w:rsid w:val="00577AF9"/>
    <w:rsid w:val="005B60B0"/>
    <w:rsid w:val="006168AB"/>
    <w:rsid w:val="006662C8"/>
    <w:rsid w:val="00667297"/>
    <w:rsid w:val="00672BD8"/>
    <w:rsid w:val="00674B2D"/>
    <w:rsid w:val="00683C02"/>
    <w:rsid w:val="00690584"/>
    <w:rsid w:val="006C2A5B"/>
    <w:rsid w:val="006C74DE"/>
    <w:rsid w:val="00764C90"/>
    <w:rsid w:val="00785280"/>
    <w:rsid w:val="00796106"/>
    <w:rsid w:val="007A41BB"/>
    <w:rsid w:val="007F78BD"/>
    <w:rsid w:val="0080180B"/>
    <w:rsid w:val="00875E68"/>
    <w:rsid w:val="00897393"/>
    <w:rsid w:val="008C2255"/>
    <w:rsid w:val="008C570B"/>
    <w:rsid w:val="00902EEF"/>
    <w:rsid w:val="0090629C"/>
    <w:rsid w:val="00936914"/>
    <w:rsid w:val="00962382"/>
    <w:rsid w:val="009873EB"/>
    <w:rsid w:val="009952E9"/>
    <w:rsid w:val="009F14BE"/>
    <w:rsid w:val="009F3508"/>
    <w:rsid w:val="00A00C11"/>
    <w:rsid w:val="00A362C7"/>
    <w:rsid w:val="00A71DFA"/>
    <w:rsid w:val="00AB37FF"/>
    <w:rsid w:val="00B40E14"/>
    <w:rsid w:val="00B54BB1"/>
    <w:rsid w:val="00B85616"/>
    <w:rsid w:val="00C33B17"/>
    <w:rsid w:val="00C44498"/>
    <w:rsid w:val="00C56825"/>
    <w:rsid w:val="00C74B8B"/>
    <w:rsid w:val="00CD2178"/>
    <w:rsid w:val="00D53FFE"/>
    <w:rsid w:val="00D7521E"/>
    <w:rsid w:val="00DB7E43"/>
    <w:rsid w:val="00E71529"/>
    <w:rsid w:val="00EA5E0D"/>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CC5A52-1BCF-4F63-9453-F7E1FFF0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14BE"/>
    <w:rPr>
      <w:rFonts w:ascii="Segoe UI" w:hAnsi="Segoe UI" w:cs="Segoe UI"/>
      <w:sz w:val="18"/>
      <w:szCs w:val="18"/>
    </w:rPr>
  </w:style>
  <w:style w:type="character" w:customStyle="1" w:styleId="BallontekstChar">
    <w:name w:val="Ballontekst Char"/>
    <w:link w:val="Ballontekst"/>
    <w:uiPriority w:val="99"/>
    <w:semiHidden/>
    <w:rsid w:val="009F14BE"/>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2019-02-22T07:20:00Z</cp:lastPrinted>
  <dcterms:created xsi:type="dcterms:W3CDTF">2019-05-26T17:26:00Z</dcterms:created>
  <dcterms:modified xsi:type="dcterms:W3CDTF">2019-05-26T17:26:00Z</dcterms:modified>
</cp:coreProperties>
</file>