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C9" w:rsidRPr="003B47C9" w:rsidRDefault="003B47C9" w:rsidP="003B47C9">
      <w:pPr>
        <w:rPr>
          <w:b/>
          <w:bCs/>
          <w:sz w:val="48"/>
          <w:szCs w:val="48"/>
          <w:lang w:val="en-US"/>
        </w:rPr>
      </w:pPr>
      <w:bookmarkStart w:id="0" w:name="_GoBack"/>
      <w:bookmarkEnd w:id="0"/>
      <w:r w:rsidRPr="003B47C9">
        <w:rPr>
          <w:sz w:val="24"/>
          <w:szCs w:val="24"/>
          <w:lang w:val="en-US"/>
        </w:rPr>
        <w:t>HOMILIE</w:t>
      </w:r>
      <w:r w:rsidRPr="003B47C9">
        <w:rPr>
          <w:sz w:val="24"/>
          <w:szCs w:val="24"/>
          <w:lang w:val="en-US"/>
        </w:rPr>
        <w:br/>
      </w:r>
      <w:r w:rsidRPr="003B47C9">
        <w:rPr>
          <w:b/>
          <w:bCs/>
          <w:sz w:val="48"/>
          <w:szCs w:val="48"/>
          <w:lang w:val="en-US"/>
        </w:rPr>
        <w:t>‘Magnificat’</w:t>
      </w:r>
    </w:p>
    <w:p w:rsidR="003B47C9" w:rsidRPr="003B47C9" w:rsidRDefault="003B47C9" w:rsidP="003B47C9">
      <w:pPr>
        <w:rPr>
          <w:sz w:val="24"/>
          <w:szCs w:val="24"/>
          <w:lang w:val="en-US"/>
        </w:rPr>
      </w:pPr>
      <w:r w:rsidRPr="003B47C9">
        <w:rPr>
          <w:sz w:val="24"/>
          <w:szCs w:val="24"/>
          <w:lang w:val="en-US"/>
        </w:rPr>
        <w:t>Lucas 1,39-56</w:t>
      </w:r>
    </w:p>
    <w:p w:rsidR="003B47C9" w:rsidRPr="003B47C9" w:rsidRDefault="003B47C9" w:rsidP="003B47C9">
      <w:pPr>
        <w:rPr>
          <w:b/>
          <w:bCs/>
          <w:sz w:val="28"/>
          <w:szCs w:val="28"/>
          <w:lang w:val="en-US"/>
        </w:rPr>
      </w:pPr>
      <w:r w:rsidRPr="003B47C9">
        <w:rPr>
          <w:b/>
          <w:bCs/>
          <w:sz w:val="28"/>
          <w:szCs w:val="28"/>
          <w:lang w:val="en-US"/>
        </w:rPr>
        <w:t xml:space="preserve">15 </w:t>
      </w:r>
      <w:proofErr w:type="spellStart"/>
      <w:r w:rsidRPr="003B47C9">
        <w:rPr>
          <w:b/>
          <w:bCs/>
          <w:sz w:val="28"/>
          <w:szCs w:val="28"/>
          <w:lang w:val="en-US"/>
        </w:rPr>
        <w:t>augustus</w:t>
      </w:r>
      <w:proofErr w:type="spellEnd"/>
      <w:r w:rsidRPr="003B47C9">
        <w:rPr>
          <w:b/>
          <w:bCs/>
          <w:sz w:val="28"/>
          <w:szCs w:val="28"/>
          <w:lang w:val="en-US"/>
        </w:rPr>
        <w:t xml:space="preserve"> 2019</w:t>
      </w:r>
    </w:p>
    <w:p w:rsidR="003B47C9" w:rsidRPr="003B47C9" w:rsidRDefault="003B47C9" w:rsidP="003B47C9">
      <w:pPr>
        <w:rPr>
          <w:sz w:val="24"/>
          <w:szCs w:val="24"/>
          <w:lang w:val="en-US"/>
        </w:rPr>
      </w:pPr>
      <w:r w:rsidRPr="003B47C9">
        <w:rPr>
          <w:i/>
          <w:iCs/>
          <w:sz w:val="24"/>
          <w:szCs w:val="24"/>
          <w:lang w:val="en-US"/>
        </w:rPr>
        <w:t>Pol Hendrix</w:t>
      </w:r>
    </w:p>
    <w:p w:rsidR="003B47C9" w:rsidRPr="003B47C9" w:rsidRDefault="003B47C9" w:rsidP="003B47C9">
      <w:pPr>
        <w:rPr>
          <w:sz w:val="24"/>
          <w:szCs w:val="24"/>
          <w:lang w:val="en-US"/>
        </w:rPr>
      </w:pPr>
    </w:p>
    <w:p w:rsidR="00C85B46" w:rsidRDefault="003B47C9" w:rsidP="003B47C9">
      <w:pPr>
        <w:rPr>
          <w:sz w:val="24"/>
          <w:szCs w:val="24"/>
        </w:rPr>
      </w:pPr>
      <w:r>
        <w:rPr>
          <w:sz w:val="24"/>
          <w:szCs w:val="24"/>
        </w:rPr>
        <w:t>Magnificat</w:t>
      </w:r>
      <w:r w:rsidR="00D07DE9">
        <w:rPr>
          <w:sz w:val="24"/>
          <w:szCs w:val="24"/>
        </w:rPr>
        <w:t xml:space="preserve">: het eerste woord in de Latijnse vertaling van de lofzang van Maria.  Het betekent letterlijk ‘groot maken’.  Er staat dan ook letterlijk: </w:t>
      </w:r>
      <w:r w:rsidR="00D07DE9" w:rsidRPr="00FF491E">
        <w:rPr>
          <w:i/>
          <w:iCs/>
          <w:sz w:val="24"/>
          <w:szCs w:val="24"/>
        </w:rPr>
        <w:t>“Groot maakt mijn ziel de Heer.”</w:t>
      </w:r>
      <w:r w:rsidR="00D07DE9">
        <w:rPr>
          <w:sz w:val="24"/>
          <w:szCs w:val="24"/>
        </w:rPr>
        <w:t xml:space="preserve">  Het lied in zijn geheel is een soort samenvatting van het Oude Testament en zal oorspronkelijk een liturgisch lied zijn geweest van de joods-christelijke gemeenschap.  Lucas heeft het dan in de mond van Maria gelegd.</w:t>
      </w:r>
    </w:p>
    <w:p w:rsidR="00D07DE9" w:rsidRDefault="00D07DE9" w:rsidP="003B47C9">
      <w:pPr>
        <w:rPr>
          <w:sz w:val="24"/>
          <w:szCs w:val="24"/>
        </w:rPr>
      </w:pPr>
    </w:p>
    <w:p w:rsidR="00CA51E2" w:rsidRDefault="00D07DE9" w:rsidP="003B47C9">
      <w:pPr>
        <w:rPr>
          <w:sz w:val="24"/>
          <w:szCs w:val="24"/>
        </w:rPr>
      </w:pPr>
      <w:r w:rsidRPr="00FF491E">
        <w:rPr>
          <w:i/>
          <w:iCs/>
          <w:sz w:val="24"/>
          <w:szCs w:val="24"/>
        </w:rPr>
        <w:t>“Groot maakt mijn ziel de Heer,”</w:t>
      </w:r>
      <w:r>
        <w:rPr>
          <w:sz w:val="24"/>
          <w:szCs w:val="24"/>
        </w:rPr>
        <w:t xml:space="preserve"> zegt ze en zo sluit Maria zich aan bij een hele reeks bijbelse figuren én bij de joodse gemeenschap als zodanig, die God hebben geloofd om zijn bevrijdende daden.  Het is goed dat het eerste woord </w:t>
      </w:r>
      <w:r w:rsidR="00CA51E2">
        <w:rPr>
          <w:sz w:val="24"/>
          <w:szCs w:val="24"/>
        </w:rPr>
        <w:t>‘</w:t>
      </w:r>
      <w:proofErr w:type="spellStart"/>
      <w:r>
        <w:rPr>
          <w:sz w:val="24"/>
          <w:szCs w:val="24"/>
        </w:rPr>
        <w:t>magnificat</w:t>
      </w:r>
      <w:proofErr w:type="spellEnd"/>
      <w:r w:rsidR="00CA51E2">
        <w:rPr>
          <w:sz w:val="24"/>
          <w:szCs w:val="24"/>
        </w:rPr>
        <w:t>’</w:t>
      </w:r>
      <w:r>
        <w:rPr>
          <w:sz w:val="24"/>
          <w:szCs w:val="24"/>
        </w:rPr>
        <w:t xml:space="preserve"> is of </w:t>
      </w:r>
      <w:r w:rsidR="00CA51E2">
        <w:rPr>
          <w:sz w:val="24"/>
          <w:szCs w:val="24"/>
        </w:rPr>
        <w:t>‘</w:t>
      </w:r>
      <w:r>
        <w:rPr>
          <w:sz w:val="24"/>
          <w:szCs w:val="24"/>
        </w:rPr>
        <w:t>groot maken</w:t>
      </w:r>
      <w:r w:rsidR="00CA51E2">
        <w:rPr>
          <w:sz w:val="24"/>
          <w:szCs w:val="24"/>
        </w:rPr>
        <w:t>’</w:t>
      </w:r>
      <w:r>
        <w:rPr>
          <w:sz w:val="24"/>
          <w:szCs w:val="24"/>
        </w:rPr>
        <w:t xml:space="preserve"> want </w:t>
      </w:r>
      <w:r w:rsidR="00CA51E2">
        <w:rPr>
          <w:sz w:val="24"/>
          <w:szCs w:val="24"/>
        </w:rPr>
        <w:t xml:space="preserve">de werkwoorden zijn nu eenmaal </w:t>
      </w:r>
      <w:r w:rsidR="00714213">
        <w:rPr>
          <w:sz w:val="24"/>
          <w:szCs w:val="24"/>
        </w:rPr>
        <w:t>de</w:t>
      </w:r>
      <w:r w:rsidR="00CA51E2">
        <w:rPr>
          <w:sz w:val="24"/>
          <w:szCs w:val="24"/>
        </w:rPr>
        <w:t xml:space="preserve"> belangrijkste in de bijbel.  Het onderwerp van dit zinnetje is ‘mijn ziel’, in het Nederlands meestal als ‘mijn hart’ vertaald.  Beide wijzen op de kern van ons wezen, daar waar God ons raakt en maakt.  Met hart en ziel dienen wij God groot te maken.  Hier wordt over ‘de Heer’ gesproken, een verouderde manier om God ter sprake te brengen zonder zijn Naam te vernoemen.  Ik ben er geen voorstander van, maar ik ga er nu niet moeilijk over doen.  Belangrijker is dat we tot ons laten doordringen dat wij God in ons spreken en handelen groot maken, ook al zullen wij zijn ware grootheid nooit recht kunnen doen.</w:t>
      </w:r>
    </w:p>
    <w:p w:rsidR="00CA51E2" w:rsidRDefault="00CA51E2" w:rsidP="003B47C9">
      <w:pPr>
        <w:rPr>
          <w:sz w:val="24"/>
          <w:szCs w:val="24"/>
        </w:rPr>
      </w:pPr>
    </w:p>
    <w:p w:rsidR="00D07DE9" w:rsidRDefault="004D1A91" w:rsidP="003B47C9">
      <w:pPr>
        <w:rPr>
          <w:sz w:val="24"/>
          <w:szCs w:val="24"/>
        </w:rPr>
      </w:pPr>
      <w:r w:rsidRPr="00FF491E">
        <w:rPr>
          <w:i/>
          <w:iCs/>
          <w:sz w:val="24"/>
          <w:szCs w:val="24"/>
        </w:rPr>
        <w:t xml:space="preserve">“In jubel is mijn geest over God, mijn redder.” </w:t>
      </w:r>
      <w:r>
        <w:rPr>
          <w:sz w:val="24"/>
          <w:szCs w:val="24"/>
        </w:rPr>
        <w:t xml:space="preserve"> Dat is letterlijk het tweede zinnetje van het Magnificat.  Weer een werkwoord om mee te beginnen: jubelen.  In het Nederlands spreken we over vreugde, maar laten we toch maar jubelen.  En wat jubelt er?  Mijn geest.  We hadden al hart en ziel, nu de geest.  We moeten God niet loven met onze tong zonder er met onze geest bij te zijn.  Nee, dat God mijn redder is dienen we zonder terughoudendheid te belijden.  Zij die kritisch staan tegenover alles wat met het geloof heeft te maken, menen dat </w:t>
      </w:r>
      <w:r w:rsidR="000B2F14">
        <w:rPr>
          <w:sz w:val="24"/>
          <w:szCs w:val="24"/>
        </w:rPr>
        <w:t>geloven in God de mens onvrij maakt, maar de essentie van ons geloof is juist het tegendeel.  Van op de eerste bladzijde van de bijbel wordt duidelijk gemaakt dat God ons volop ruimte van leven geeft.  Het is de mens die zichzelf beperkingen oplegt, soms zelfs uit naam van het geloof.  Dat laatste is dan ook wel heel erg!</w:t>
      </w:r>
    </w:p>
    <w:p w:rsidR="000B2F14" w:rsidRDefault="000B2F14" w:rsidP="003B47C9">
      <w:pPr>
        <w:rPr>
          <w:sz w:val="24"/>
          <w:szCs w:val="24"/>
        </w:rPr>
      </w:pPr>
    </w:p>
    <w:p w:rsidR="000B2F14" w:rsidRDefault="000B2F14" w:rsidP="003B47C9">
      <w:pPr>
        <w:rPr>
          <w:sz w:val="24"/>
          <w:szCs w:val="24"/>
        </w:rPr>
      </w:pPr>
      <w:r>
        <w:rPr>
          <w:sz w:val="24"/>
          <w:szCs w:val="24"/>
        </w:rPr>
        <w:t xml:space="preserve">We gaan verder met de liedtekst: </w:t>
      </w:r>
      <w:r w:rsidRPr="00FF491E">
        <w:rPr>
          <w:i/>
          <w:iCs/>
          <w:sz w:val="24"/>
          <w:szCs w:val="24"/>
        </w:rPr>
        <w:t>“Hij heeft aangezien de vernedering van zijn dienares, want zie, van nu af prijzen mij zalig alle generaties, omdat Hij die machtig is grote dingen aan mij heeft gedaan.  Heilig is zijn naam!”</w:t>
      </w:r>
      <w:r>
        <w:rPr>
          <w:sz w:val="24"/>
          <w:szCs w:val="24"/>
        </w:rPr>
        <w:t xml:space="preserve">  Met deze woorden blijkt het Magnificat de persoon van Maria ver te overtreffen.  Dit is bijbelse taal die betrekking heeft op het volk.  Natuurlijk is Maria zwanger van de langverwachte Messias en dat is zeker groots genoeg, maar het zal nog wel enkele generaties duren vooraleer de kerk Maria de positie toekent die ze nu bekleedt.</w:t>
      </w:r>
      <w:r w:rsidR="00B92379">
        <w:rPr>
          <w:sz w:val="24"/>
          <w:szCs w:val="24"/>
        </w:rPr>
        <w:t xml:space="preserve">  Er zit natuurlijk de verwijzing in naar de woorden van Maria bij het bezoek van de engel </w:t>
      </w:r>
      <w:proofErr w:type="spellStart"/>
      <w:r w:rsidR="00B92379">
        <w:rPr>
          <w:sz w:val="24"/>
          <w:szCs w:val="24"/>
        </w:rPr>
        <w:t>Gabriël</w:t>
      </w:r>
      <w:proofErr w:type="spellEnd"/>
      <w:r w:rsidR="00B92379">
        <w:rPr>
          <w:sz w:val="24"/>
          <w:szCs w:val="24"/>
        </w:rPr>
        <w:t xml:space="preserve">: “Ziehier de dienares van de Heer, mij geschiede zoals door u gezegd” </w:t>
      </w:r>
      <w:r w:rsidR="00B92379" w:rsidRPr="00A76109">
        <w:t>(v.38)</w:t>
      </w:r>
      <w:r w:rsidR="00B92379">
        <w:rPr>
          <w:sz w:val="24"/>
          <w:szCs w:val="24"/>
        </w:rPr>
        <w:t>.  In het dienen is Maria groot en zo zal ook haar Zoon zich als dienaar profileren, zoals we o.m. lezen bij Marcus: “De Mensenzoon is niet gekomen om gediend te worden, maar om te dienen</w:t>
      </w:r>
      <w:r w:rsidR="00FF491E">
        <w:rPr>
          <w:sz w:val="24"/>
          <w:szCs w:val="24"/>
        </w:rPr>
        <w:t>”</w:t>
      </w:r>
      <w:r w:rsidR="00B92379">
        <w:rPr>
          <w:sz w:val="24"/>
          <w:szCs w:val="24"/>
        </w:rPr>
        <w:t xml:space="preserve"> </w:t>
      </w:r>
      <w:r w:rsidR="00B92379" w:rsidRPr="00A76109">
        <w:t>(10,45)</w:t>
      </w:r>
      <w:r w:rsidR="00B92379">
        <w:rPr>
          <w:sz w:val="24"/>
          <w:szCs w:val="24"/>
        </w:rPr>
        <w:t>.  Het is een grondhouding die elke christen tekent.</w:t>
      </w:r>
    </w:p>
    <w:p w:rsidR="00B92379" w:rsidRDefault="00B92379" w:rsidP="003B47C9">
      <w:pPr>
        <w:rPr>
          <w:sz w:val="24"/>
          <w:szCs w:val="24"/>
        </w:rPr>
      </w:pPr>
    </w:p>
    <w:p w:rsidR="00B92379" w:rsidRDefault="00A76109" w:rsidP="003B47C9">
      <w:pPr>
        <w:rPr>
          <w:sz w:val="24"/>
          <w:szCs w:val="24"/>
        </w:rPr>
      </w:pPr>
      <w:r>
        <w:rPr>
          <w:sz w:val="24"/>
          <w:szCs w:val="24"/>
        </w:rPr>
        <w:t xml:space="preserve">En het lied gaat als volgt verder (nog steeds in een meer letterlijke vertaling): </w:t>
      </w:r>
      <w:r w:rsidR="00214AC5" w:rsidRPr="00FF491E">
        <w:rPr>
          <w:i/>
          <w:iCs/>
          <w:sz w:val="24"/>
          <w:szCs w:val="24"/>
        </w:rPr>
        <w:t>“Zijn ontferming is tot in generaties en generaties over wie hem vrezen</w:t>
      </w:r>
      <w:r w:rsidRPr="00FF491E">
        <w:rPr>
          <w:i/>
          <w:iCs/>
          <w:sz w:val="24"/>
          <w:szCs w:val="24"/>
        </w:rPr>
        <w:t>.</w:t>
      </w:r>
      <w:r w:rsidR="00214AC5" w:rsidRPr="00FF491E">
        <w:rPr>
          <w:i/>
          <w:iCs/>
          <w:sz w:val="24"/>
          <w:szCs w:val="24"/>
        </w:rPr>
        <w:t xml:space="preserve">  Hij betoont kracht met zijn arm. </w:t>
      </w:r>
      <w:r w:rsidRPr="00FF491E">
        <w:rPr>
          <w:i/>
          <w:iCs/>
          <w:sz w:val="24"/>
          <w:szCs w:val="24"/>
        </w:rPr>
        <w:t xml:space="preserve"> </w:t>
      </w:r>
      <w:r w:rsidR="00214AC5" w:rsidRPr="00FF491E">
        <w:rPr>
          <w:i/>
          <w:iCs/>
          <w:sz w:val="24"/>
          <w:szCs w:val="24"/>
        </w:rPr>
        <w:t>Hoogmoedigen met de plannen van hun hart, Hij slaat ze uiteen.  Hij stoot machtigen van hun troon en vernederden verhoogt Hij.  Hongerlijders vervult Hij met alle goeds en rijken zendt Hij ledig heen.  Hij neemt zich zijn knecht Israël aan, Hij blijft zijn ontferming indachtig</w:t>
      </w:r>
      <w:r w:rsidRPr="00FF491E">
        <w:rPr>
          <w:i/>
          <w:iCs/>
          <w:sz w:val="24"/>
          <w:szCs w:val="24"/>
        </w:rPr>
        <w:t xml:space="preserve"> (…) voor Abraham en zijn zaad tot in de eeuwigheid!”</w:t>
      </w:r>
      <w:r>
        <w:rPr>
          <w:sz w:val="24"/>
          <w:szCs w:val="24"/>
        </w:rPr>
        <w:t xml:space="preserve">  Hier doet het lied een beetje aan de zaligsprekingen denken, met name in de versie van Lucas </w:t>
      </w:r>
      <w:r w:rsidRPr="000F0526">
        <w:t>(zie 6,17-26)</w:t>
      </w:r>
      <w:r>
        <w:rPr>
          <w:sz w:val="24"/>
          <w:szCs w:val="24"/>
        </w:rPr>
        <w:t xml:space="preserve"> omdat hij vooral dat contrast schildert tussen goed en kwaad.  </w:t>
      </w:r>
      <w:r w:rsidR="000F0526">
        <w:rPr>
          <w:sz w:val="24"/>
          <w:szCs w:val="24"/>
        </w:rPr>
        <w:t xml:space="preserve">Van God wordt hier gezegd dat Hij aan de kant van </w:t>
      </w:r>
      <w:r w:rsidR="00FF491E">
        <w:rPr>
          <w:sz w:val="24"/>
          <w:szCs w:val="24"/>
        </w:rPr>
        <w:t xml:space="preserve">de </w:t>
      </w:r>
      <w:r w:rsidR="000F0526">
        <w:rPr>
          <w:sz w:val="24"/>
          <w:szCs w:val="24"/>
        </w:rPr>
        <w:t xml:space="preserve">zwakken staat, dat </w:t>
      </w:r>
      <w:r w:rsidR="00FF491E">
        <w:rPr>
          <w:sz w:val="24"/>
          <w:szCs w:val="24"/>
        </w:rPr>
        <w:t>H</w:t>
      </w:r>
      <w:r w:rsidR="000F0526">
        <w:rPr>
          <w:sz w:val="24"/>
          <w:szCs w:val="24"/>
        </w:rPr>
        <w:t xml:space="preserve">ij bestaande verhoudingen omkeert, dat Hij zijn belofte trouw blijft.  Maar dat veronderstelt wel dat het volk – ‘zijn knecht Israël’ – niet naast zijn schoenen gaat lopen, maar zelf ook aan de kant van de zwakken gaat staan.  Denk daarbij niet aan de huidige staat Israël, maar wel aan het </w:t>
      </w:r>
      <w:r w:rsidR="000F0526">
        <w:rPr>
          <w:sz w:val="24"/>
          <w:szCs w:val="24"/>
        </w:rPr>
        <w:lastRenderedPageBreak/>
        <w:t>bijbelse volk, waar wij, christenen, deel van zijn geworden.  Als het in de verkondiging en de liturgie over Israël gaat, dan gaat het meestal over ons, moet je maar denken.</w:t>
      </w:r>
    </w:p>
    <w:p w:rsidR="000F0526" w:rsidRDefault="000F0526" w:rsidP="003B47C9">
      <w:pPr>
        <w:rPr>
          <w:sz w:val="24"/>
          <w:szCs w:val="24"/>
        </w:rPr>
      </w:pPr>
    </w:p>
    <w:p w:rsidR="000F0526" w:rsidRDefault="00F47EA6" w:rsidP="003B47C9">
      <w:pPr>
        <w:rPr>
          <w:sz w:val="24"/>
          <w:szCs w:val="24"/>
        </w:rPr>
      </w:pPr>
      <w:r>
        <w:rPr>
          <w:sz w:val="24"/>
          <w:szCs w:val="24"/>
        </w:rPr>
        <w:t>Zo is ook het Magnificat ‘ons’ lied, in zoverre we menen wat we zingen!</w:t>
      </w:r>
    </w:p>
    <w:p w:rsidR="00F47EA6" w:rsidRDefault="00F47EA6" w:rsidP="003B47C9">
      <w:pPr>
        <w:rPr>
          <w:sz w:val="24"/>
          <w:szCs w:val="24"/>
        </w:rPr>
      </w:pPr>
    </w:p>
    <w:p w:rsidR="003B47C9" w:rsidRDefault="003B47C9" w:rsidP="003B47C9">
      <w:pPr>
        <w:rPr>
          <w:sz w:val="24"/>
          <w:szCs w:val="24"/>
        </w:rPr>
      </w:pPr>
    </w:p>
    <w:sectPr w:rsidR="003B47C9" w:rsidSect="003B47C9">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B2F14"/>
    <w:rsid w:val="000D18BE"/>
    <w:rsid w:val="000D7127"/>
    <w:rsid w:val="000F0526"/>
    <w:rsid w:val="000F1785"/>
    <w:rsid w:val="00102FDD"/>
    <w:rsid w:val="0014617E"/>
    <w:rsid w:val="0019153E"/>
    <w:rsid w:val="00191FEE"/>
    <w:rsid w:val="001A7B33"/>
    <w:rsid w:val="001C76D0"/>
    <w:rsid w:val="00214AC5"/>
    <w:rsid w:val="003420B3"/>
    <w:rsid w:val="00372934"/>
    <w:rsid w:val="003B47C9"/>
    <w:rsid w:val="004B3392"/>
    <w:rsid w:val="004D1A91"/>
    <w:rsid w:val="004D77D2"/>
    <w:rsid w:val="00501177"/>
    <w:rsid w:val="00501B34"/>
    <w:rsid w:val="0050687B"/>
    <w:rsid w:val="00520695"/>
    <w:rsid w:val="005622C6"/>
    <w:rsid w:val="005776F0"/>
    <w:rsid w:val="005B60B0"/>
    <w:rsid w:val="006168AB"/>
    <w:rsid w:val="006662C8"/>
    <w:rsid w:val="00683C02"/>
    <w:rsid w:val="00690584"/>
    <w:rsid w:val="006C2A5B"/>
    <w:rsid w:val="006F4D21"/>
    <w:rsid w:val="00714213"/>
    <w:rsid w:val="007170F5"/>
    <w:rsid w:val="00764C90"/>
    <w:rsid w:val="00785280"/>
    <w:rsid w:val="00796106"/>
    <w:rsid w:val="007A41BB"/>
    <w:rsid w:val="007F78BD"/>
    <w:rsid w:val="00897393"/>
    <w:rsid w:val="008C2255"/>
    <w:rsid w:val="008C570B"/>
    <w:rsid w:val="00902EEF"/>
    <w:rsid w:val="0090629C"/>
    <w:rsid w:val="00962382"/>
    <w:rsid w:val="009873EB"/>
    <w:rsid w:val="009912A3"/>
    <w:rsid w:val="009952E9"/>
    <w:rsid w:val="009F3508"/>
    <w:rsid w:val="00A00C11"/>
    <w:rsid w:val="00A11A67"/>
    <w:rsid w:val="00A362C7"/>
    <w:rsid w:val="00A71DFA"/>
    <w:rsid w:val="00A76109"/>
    <w:rsid w:val="00AB37FF"/>
    <w:rsid w:val="00B40E14"/>
    <w:rsid w:val="00B85616"/>
    <w:rsid w:val="00B92379"/>
    <w:rsid w:val="00C44498"/>
    <w:rsid w:val="00C56825"/>
    <w:rsid w:val="00C74B8B"/>
    <w:rsid w:val="00C85B46"/>
    <w:rsid w:val="00CA51E2"/>
    <w:rsid w:val="00CD2178"/>
    <w:rsid w:val="00CE2915"/>
    <w:rsid w:val="00D07DE9"/>
    <w:rsid w:val="00D7521E"/>
    <w:rsid w:val="00DB7E43"/>
    <w:rsid w:val="00DC031F"/>
    <w:rsid w:val="00E71529"/>
    <w:rsid w:val="00ED3F27"/>
    <w:rsid w:val="00EF7BA9"/>
    <w:rsid w:val="00F10B38"/>
    <w:rsid w:val="00F47EA6"/>
    <w:rsid w:val="00F85383"/>
    <w:rsid w:val="00FF49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1D600-CD36-4931-969F-579EDF85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2019-08-18T06:20:00Z</dcterms:created>
  <dcterms:modified xsi:type="dcterms:W3CDTF">2019-08-18T06:20:00Z</dcterms:modified>
</cp:coreProperties>
</file>