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985" w:rsidRDefault="00613985" w:rsidP="007B57BC">
      <w:pPr>
        <w:jc w:val="both"/>
        <w:rPr>
          <w:sz w:val="24"/>
          <w:szCs w:val="24"/>
        </w:rPr>
      </w:pPr>
      <w:bookmarkStart w:id="0" w:name="_GoBack"/>
      <w:bookmarkEnd w:id="0"/>
    </w:p>
    <w:p w:rsidR="00613985" w:rsidRPr="00465347" w:rsidRDefault="00613985" w:rsidP="00613985">
      <w:pPr>
        <w:rPr>
          <w:b/>
          <w:bCs/>
          <w:sz w:val="48"/>
          <w:szCs w:val="48"/>
        </w:rPr>
      </w:pPr>
      <w:r>
        <w:rPr>
          <w:sz w:val="24"/>
          <w:szCs w:val="24"/>
        </w:rPr>
        <w:t>HOMILIE</w:t>
      </w:r>
      <w:r>
        <w:rPr>
          <w:sz w:val="24"/>
          <w:szCs w:val="24"/>
        </w:rPr>
        <w:br/>
      </w:r>
      <w:r w:rsidRPr="00465347">
        <w:rPr>
          <w:b/>
          <w:bCs/>
          <w:sz w:val="48"/>
          <w:szCs w:val="48"/>
        </w:rPr>
        <w:t>Recht van spreken</w:t>
      </w:r>
    </w:p>
    <w:p w:rsidR="00613985" w:rsidRDefault="00613985" w:rsidP="00613985">
      <w:pPr>
        <w:rPr>
          <w:sz w:val="24"/>
          <w:szCs w:val="24"/>
        </w:rPr>
      </w:pPr>
      <w:r>
        <w:rPr>
          <w:sz w:val="24"/>
          <w:szCs w:val="24"/>
        </w:rPr>
        <w:t>Lucas 20,27-38</w:t>
      </w:r>
    </w:p>
    <w:p w:rsidR="00613985" w:rsidRPr="00465347" w:rsidRDefault="00613985" w:rsidP="00613985">
      <w:pPr>
        <w:rPr>
          <w:b/>
          <w:bCs/>
          <w:sz w:val="28"/>
          <w:szCs w:val="28"/>
        </w:rPr>
      </w:pPr>
      <w:r w:rsidRPr="00465347">
        <w:rPr>
          <w:b/>
          <w:bCs/>
          <w:sz w:val="28"/>
          <w:szCs w:val="28"/>
        </w:rPr>
        <w:t>10 november 2019</w:t>
      </w:r>
    </w:p>
    <w:p w:rsidR="00613985" w:rsidRDefault="00613985" w:rsidP="00613985">
      <w:pPr>
        <w:rPr>
          <w:sz w:val="24"/>
          <w:szCs w:val="24"/>
        </w:rPr>
      </w:pPr>
      <w:r w:rsidRPr="00613985">
        <w:rPr>
          <w:i/>
          <w:iCs/>
          <w:sz w:val="24"/>
          <w:szCs w:val="24"/>
        </w:rPr>
        <w:t>Pol Hendrix</w:t>
      </w:r>
    </w:p>
    <w:p w:rsidR="00613985" w:rsidRDefault="00613985" w:rsidP="00613985">
      <w:pPr>
        <w:rPr>
          <w:sz w:val="24"/>
          <w:szCs w:val="24"/>
        </w:rPr>
      </w:pPr>
    </w:p>
    <w:p w:rsidR="006D2549" w:rsidRDefault="00613985" w:rsidP="00613985">
      <w:pPr>
        <w:rPr>
          <w:sz w:val="24"/>
          <w:szCs w:val="24"/>
        </w:rPr>
      </w:pPr>
      <w:r>
        <w:rPr>
          <w:sz w:val="24"/>
          <w:szCs w:val="24"/>
        </w:rPr>
        <w:t>De</w:t>
      </w:r>
      <w:r w:rsidR="007B57BC">
        <w:rPr>
          <w:sz w:val="24"/>
          <w:szCs w:val="24"/>
        </w:rPr>
        <w:t xml:space="preserve"> chrysanten zijn nog in bloei en ook wij vertoeven nog een beetje in de sfeer van Allerheiligen en Allerzielen.  In die sfeer presenteren de lezingen ons de vraag over het leven na de dood</w:t>
      </w:r>
      <w:r w:rsidR="00606C32">
        <w:rPr>
          <w:sz w:val="24"/>
          <w:szCs w:val="24"/>
        </w:rPr>
        <w:t xml:space="preserve">.  Dát er leven is na de dood mag je tegenwoordig niet meer te hardop zeggen want dan word je meteen aanzien als een naïeveling of een godsdienstextremist.  Je mag in het beste geval zeggen dat je het niet weet, maar eigenlijk word je maar voor vol aanzien wanneer je </w:t>
      </w:r>
      <w:r w:rsidR="008C018F">
        <w:rPr>
          <w:sz w:val="24"/>
          <w:szCs w:val="24"/>
        </w:rPr>
        <w:t>met overtuiging zegt: er is geen leven na de dood!  Reden genoeg voor mij om met nadruk te zeggen dat er wel degelijk leven is na de dood – dat geloof ik en daar twijfel ik geen moment aan!</w:t>
      </w:r>
      <w:r w:rsidR="008C70F0">
        <w:rPr>
          <w:sz w:val="24"/>
          <w:szCs w:val="24"/>
        </w:rPr>
        <w:t xml:space="preserve"> …</w:t>
      </w:r>
    </w:p>
    <w:p w:rsidR="008C70F0" w:rsidRDefault="008C70F0" w:rsidP="00613985">
      <w:pPr>
        <w:rPr>
          <w:sz w:val="24"/>
          <w:szCs w:val="24"/>
        </w:rPr>
      </w:pPr>
    </w:p>
    <w:p w:rsidR="008C70F0" w:rsidRDefault="008C70F0" w:rsidP="00613985">
      <w:pPr>
        <w:rPr>
          <w:sz w:val="24"/>
          <w:szCs w:val="24"/>
        </w:rPr>
      </w:pPr>
      <w:r>
        <w:rPr>
          <w:sz w:val="24"/>
          <w:szCs w:val="24"/>
        </w:rPr>
        <w:t>En dan zouden we moeten zwijgen.  Dan moeten we vooral niet beginnen fantaseren over hoe dat leven na de dood dan wel zou zijn.</w:t>
      </w:r>
      <w:r w:rsidR="00EB4C75">
        <w:rPr>
          <w:sz w:val="24"/>
          <w:szCs w:val="24"/>
        </w:rPr>
        <w:t xml:space="preserve">  De kerk heeft zich daar ooit ook aan bezondigd en alleen maar verwarring gezaaid.  Het is natuurlijk verleidelijk en onvermijdelijk om vanuit onze aardse, lichamelijke toestand ons een vernieuwde menselijke toestand voor te stellen voor het hiernamaals.  Eentje zonder beperkingen</w:t>
      </w:r>
      <w:r w:rsidR="00AC3CB5">
        <w:rPr>
          <w:sz w:val="24"/>
          <w:szCs w:val="24"/>
        </w:rPr>
        <w:t>, zonder zorgen, zonder behoeftes en zo geraak je algauw vast te zitten.  Want wat is een mens zonder aardse levensruimte, zonder uitdagingen, zonder dromen …?  Hoe kan zo een mens de eeuwigheid doorkomen?  Wij, mensen, levend tussen geboorte en dood, zijn niet gemaakt voor de eeuwigheid.  Toch valt die eeuwigheid ons te beurt, maar niet zonder aan de ingang ons aardse lichaam te hebben achter</w:t>
      </w:r>
      <w:r w:rsidR="00C87244">
        <w:rPr>
          <w:sz w:val="24"/>
          <w:szCs w:val="24"/>
        </w:rPr>
        <w:t>g</w:t>
      </w:r>
      <w:r w:rsidR="00AC3CB5">
        <w:rPr>
          <w:sz w:val="24"/>
          <w:szCs w:val="24"/>
        </w:rPr>
        <w:t>elaten.</w:t>
      </w:r>
    </w:p>
    <w:p w:rsidR="00AC3CB5" w:rsidRDefault="00AC3CB5" w:rsidP="00613985">
      <w:pPr>
        <w:rPr>
          <w:sz w:val="24"/>
          <w:szCs w:val="24"/>
        </w:rPr>
      </w:pPr>
    </w:p>
    <w:p w:rsidR="00AC3CB5" w:rsidRDefault="00AC3CB5" w:rsidP="00613985">
      <w:pPr>
        <w:rPr>
          <w:sz w:val="24"/>
          <w:szCs w:val="24"/>
        </w:rPr>
      </w:pPr>
      <w:r>
        <w:rPr>
          <w:sz w:val="24"/>
          <w:szCs w:val="24"/>
        </w:rPr>
        <w:t xml:space="preserve">Dus heeft </w:t>
      </w:r>
      <w:r w:rsidR="00C87244">
        <w:rPr>
          <w:sz w:val="24"/>
          <w:szCs w:val="24"/>
        </w:rPr>
        <w:t>m</w:t>
      </w:r>
      <w:r>
        <w:rPr>
          <w:sz w:val="24"/>
          <w:szCs w:val="24"/>
        </w:rPr>
        <w:t>e</w:t>
      </w:r>
      <w:r w:rsidR="00C87244">
        <w:rPr>
          <w:sz w:val="24"/>
          <w:szCs w:val="24"/>
        </w:rPr>
        <w:t>n</w:t>
      </w:r>
      <w:r>
        <w:rPr>
          <w:sz w:val="24"/>
          <w:szCs w:val="24"/>
        </w:rPr>
        <w:t xml:space="preserve"> lang geleden een eenvoudige oplossing bedacht door de mens voor te stellen als een combinatie van lichaam en ziel.  Het lichaam sterft af, maar de ziel leeft verder.  Maar wie heeft het tegenwoordig nog over de ziel?  </w:t>
      </w:r>
      <w:r w:rsidR="00086477">
        <w:rPr>
          <w:sz w:val="24"/>
          <w:szCs w:val="24"/>
        </w:rPr>
        <w:t xml:space="preserve">De ziel is ter ziele gegaan toen de mens zijn geloof in God heeft opgegeven.  Natuurlijk hebben we dat niet allemaal in dezelfde mate gedaan, maar toch, er zijn ook katholieken die niet zo zeker zijn van het bestaan van God.  Laat ze maar twijfelen, zolang er twijfel is, is er geloof mogelijk.  Hoe dan ook, dat dualistisch mensbeeld – lichaam en ziel – houdt geen stand meer in onze complexe wereld.  Trouwens, ook in Jezus’ tijd wist men al dat een mens meer is dan dat.  Denk maar aan </w:t>
      </w:r>
      <w:r w:rsidR="00C007C4">
        <w:rPr>
          <w:sz w:val="24"/>
          <w:szCs w:val="24"/>
        </w:rPr>
        <w:t>het voornaamste gebod, zoals in het Marcus-evangelie geformuleerd:</w:t>
      </w:r>
    </w:p>
    <w:p w:rsidR="00613985" w:rsidRDefault="00613985" w:rsidP="00613985">
      <w:pPr>
        <w:rPr>
          <w:sz w:val="24"/>
          <w:szCs w:val="24"/>
        </w:rPr>
      </w:pPr>
    </w:p>
    <w:p w:rsidR="00C007C4" w:rsidRPr="00C007C4" w:rsidRDefault="00C007C4" w:rsidP="00613985">
      <w:pPr>
        <w:jc w:val="center"/>
        <w:rPr>
          <w:sz w:val="24"/>
          <w:szCs w:val="24"/>
        </w:rPr>
      </w:pPr>
      <w:r w:rsidRPr="00C007C4">
        <w:rPr>
          <w:sz w:val="24"/>
          <w:szCs w:val="24"/>
        </w:rPr>
        <w:t>Gij hebbe lief</w:t>
      </w:r>
    </w:p>
    <w:p w:rsidR="00C007C4" w:rsidRPr="00C007C4" w:rsidRDefault="00C007C4" w:rsidP="00613985">
      <w:pPr>
        <w:jc w:val="center"/>
        <w:rPr>
          <w:sz w:val="24"/>
          <w:szCs w:val="24"/>
        </w:rPr>
      </w:pPr>
      <w:r w:rsidRPr="00C007C4">
        <w:rPr>
          <w:sz w:val="24"/>
          <w:szCs w:val="24"/>
        </w:rPr>
        <w:t>de God die is</w:t>
      </w:r>
    </w:p>
    <w:p w:rsidR="00C007C4" w:rsidRPr="00C007C4" w:rsidRDefault="00C007C4" w:rsidP="00613985">
      <w:pPr>
        <w:jc w:val="center"/>
        <w:rPr>
          <w:sz w:val="24"/>
          <w:szCs w:val="24"/>
        </w:rPr>
      </w:pPr>
      <w:r w:rsidRPr="00C007C4">
        <w:rPr>
          <w:sz w:val="24"/>
          <w:szCs w:val="24"/>
        </w:rPr>
        <w:t>met heelheid van hart</w:t>
      </w:r>
    </w:p>
    <w:p w:rsidR="00C007C4" w:rsidRPr="00C007C4" w:rsidRDefault="00C007C4" w:rsidP="00613985">
      <w:pPr>
        <w:jc w:val="center"/>
        <w:rPr>
          <w:sz w:val="24"/>
          <w:szCs w:val="24"/>
        </w:rPr>
      </w:pPr>
      <w:r w:rsidRPr="00C007C4">
        <w:rPr>
          <w:sz w:val="24"/>
          <w:szCs w:val="24"/>
        </w:rPr>
        <w:t>met heelheid van ziel</w:t>
      </w:r>
    </w:p>
    <w:p w:rsidR="00C007C4" w:rsidRPr="00C007C4" w:rsidRDefault="00C007C4" w:rsidP="00613985">
      <w:pPr>
        <w:jc w:val="center"/>
        <w:rPr>
          <w:sz w:val="24"/>
          <w:szCs w:val="24"/>
        </w:rPr>
      </w:pPr>
      <w:r w:rsidRPr="00C007C4">
        <w:rPr>
          <w:sz w:val="24"/>
          <w:szCs w:val="24"/>
        </w:rPr>
        <w:t>met heelheid van verstand</w:t>
      </w:r>
    </w:p>
    <w:p w:rsidR="00C007C4" w:rsidRPr="00C007C4" w:rsidRDefault="00C007C4" w:rsidP="00613985">
      <w:pPr>
        <w:jc w:val="center"/>
        <w:rPr>
          <w:sz w:val="24"/>
          <w:szCs w:val="24"/>
        </w:rPr>
      </w:pPr>
      <w:r w:rsidRPr="00C007C4">
        <w:rPr>
          <w:sz w:val="24"/>
          <w:szCs w:val="24"/>
        </w:rPr>
        <w:t>met heelheid van krachten</w:t>
      </w:r>
    </w:p>
    <w:p w:rsidR="00C007C4" w:rsidRPr="00C007C4" w:rsidRDefault="00C007C4" w:rsidP="00613985">
      <w:pPr>
        <w:jc w:val="center"/>
        <w:rPr>
          <w:sz w:val="24"/>
          <w:szCs w:val="24"/>
        </w:rPr>
      </w:pPr>
      <w:r w:rsidRPr="00C007C4">
        <w:rPr>
          <w:sz w:val="24"/>
          <w:szCs w:val="24"/>
        </w:rPr>
        <w:t>en gij hebbe lief</w:t>
      </w:r>
    </w:p>
    <w:p w:rsidR="00C007C4" w:rsidRPr="00C007C4" w:rsidRDefault="00C007C4" w:rsidP="00613985">
      <w:pPr>
        <w:jc w:val="center"/>
        <w:rPr>
          <w:sz w:val="24"/>
          <w:szCs w:val="24"/>
        </w:rPr>
      </w:pPr>
      <w:r w:rsidRPr="00C007C4">
        <w:rPr>
          <w:sz w:val="24"/>
          <w:szCs w:val="24"/>
        </w:rPr>
        <w:t>uw medemens die is</w:t>
      </w:r>
    </w:p>
    <w:p w:rsidR="00C007C4" w:rsidRPr="00C007C4" w:rsidRDefault="00C007C4" w:rsidP="00613985">
      <w:pPr>
        <w:jc w:val="center"/>
        <w:rPr>
          <w:sz w:val="24"/>
          <w:szCs w:val="24"/>
        </w:rPr>
      </w:pPr>
      <w:r w:rsidRPr="00C007C4">
        <w:rPr>
          <w:sz w:val="24"/>
          <w:szCs w:val="24"/>
        </w:rPr>
        <w:t>als gij.</w:t>
      </w:r>
    </w:p>
    <w:p w:rsidR="00C007C4" w:rsidRDefault="00C007C4" w:rsidP="00613985">
      <w:pPr>
        <w:rPr>
          <w:sz w:val="24"/>
          <w:szCs w:val="24"/>
        </w:rPr>
      </w:pPr>
    </w:p>
    <w:p w:rsidR="00C007C4" w:rsidRDefault="00C007C4" w:rsidP="00613985">
      <w:pPr>
        <w:rPr>
          <w:sz w:val="24"/>
          <w:szCs w:val="24"/>
        </w:rPr>
      </w:pPr>
      <w:r>
        <w:rPr>
          <w:sz w:val="24"/>
          <w:szCs w:val="24"/>
        </w:rPr>
        <w:t xml:space="preserve">Dat is de mens in wezen, of althans zo kunnen we hem verwoorden.  In deze verwoording wordt God genoemd en dit omdat de mens zonder God niet denkbaar is – en omgekeerd!  </w:t>
      </w:r>
      <w:r w:rsidR="00DC4B78">
        <w:rPr>
          <w:sz w:val="24"/>
          <w:szCs w:val="24"/>
        </w:rPr>
        <w:t>Dat is uiteraard een geloofsuitspraak, maar als wij dat niet geloven, wat houdt ons geloof dan wél in?  Wanneer wij God liefhebben met alle aspecten van ons bestaan</w:t>
      </w:r>
      <w:r w:rsidR="00786AB0">
        <w:rPr>
          <w:sz w:val="24"/>
          <w:szCs w:val="24"/>
        </w:rPr>
        <w:t xml:space="preserve"> en wanneer wij onze medemensen liefhebben, dan zijn wij pas echt mens.  Daardoor beseffen wij ook hoe God óns liefheeft, zoals wij in wezen zijn en niet enkel die korte tijd tussen geboorte en dood.  Daarom zegt het evangelie vandaag dat onze God </w:t>
      </w:r>
      <w:r w:rsidR="00C87244">
        <w:rPr>
          <w:sz w:val="24"/>
          <w:szCs w:val="24"/>
        </w:rPr>
        <w:t>“</w:t>
      </w:r>
      <w:r w:rsidR="00786AB0">
        <w:rPr>
          <w:sz w:val="24"/>
          <w:szCs w:val="24"/>
        </w:rPr>
        <w:t>een God van levenden is, want voor Hem zijn allen levend</w:t>
      </w:r>
      <w:r w:rsidR="00C87244">
        <w:rPr>
          <w:sz w:val="24"/>
          <w:szCs w:val="24"/>
        </w:rPr>
        <w:t>”</w:t>
      </w:r>
      <w:r w:rsidR="00786AB0">
        <w:rPr>
          <w:sz w:val="24"/>
          <w:szCs w:val="24"/>
        </w:rPr>
        <w:t xml:space="preserve">.  Ook vóór we geboren zijn en nadat we gestorven zijn, want onze passage hier op aarde is slechts </w:t>
      </w:r>
      <w:r w:rsidR="00465347">
        <w:rPr>
          <w:sz w:val="24"/>
          <w:szCs w:val="24"/>
        </w:rPr>
        <w:t xml:space="preserve">als </w:t>
      </w:r>
      <w:r w:rsidR="00786AB0">
        <w:rPr>
          <w:sz w:val="24"/>
          <w:szCs w:val="24"/>
        </w:rPr>
        <w:t xml:space="preserve">een </w:t>
      </w:r>
      <w:r w:rsidR="00465347">
        <w:rPr>
          <w:sz w:val="24"/>
          <w:szCs w:val="24"/>
        </w:rPr>
        <w:t xml:space="preserve">woord in een lang verhaal over God-met-de-mensen ...  En eigenlijk heb ik hiermee veel te veel gezegd over iets waarover we niets definitiefs te vertellen hebben, </w:t>
      </w:r>
      <w:r w:rsidR="00465347">
        <w:rPr>
          <w:sz w:val="24"/>
          <w:szCs w:val="24"/>
        </w:rPr>
        <w:lastRenderedPageBreak/>
        <w:t>vermits onze menselijke conditie dat niet toelaat.  Toch hebben we ons geloof en dat geeft ons recht van spreken.</w:t>
      </w:r>
    </w:p>
    <w:p w:rsidR="00465347" w:rsidRDefault="00465347" w:rsidP="00613985">
      <w:pPr>
        <w:rPr>
          <w:sz w:val="24"/>
          <w:szCs w:val="24"/>
        </w:rPr>
      </w:pPr>
    </w:p>
    <w:p w:rsidR="00465347" w:rsidRDefault="00465347" w:rsidP="007B57BC">
      <w:pPr>
        <w:jc w:val="both"/>
        <w:rPr>
          <w:sz w:val="24"/>
          <w:szCs w:val="24"/>
        </w:rPr>
      </w:pPr>
    </w:p>
    <w:p w:rsidR="00465347" w:rsidRDefault="00465347" w:rsidP="007B57BC">
      <w:pPr>
        <w:jc w:val="both"/>
        <w:rPr>
          <w:sz w:val="24"/>
          <w:szCs w:val="24"/>
        </w:rPr>
      </w:pPr>
    </w:p>
    <w:sectPr w:rsidR="00465347" w:rsidSect="00613985">
      <w:pgSz w:w="11907" w:h="16840" w:code="9"/>
      <w:pgMar w:top="851" w:right="851" w:bottom="851" w:left="794" w:header="709" w:footer="709" w:gutter="0"/>
      <w:cols w:space="1701"/>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4E2415D-3E04-471C-8223-D0536767EFEA}"/>
    <w:embedBold r:id="rId2" w:fontKey="{C8F3B2CF-69E0-4A25-9A4B-F7DBE98EB6AC}"/>
    <w:embedItalic r:id="rId3" w:fontKey="{C971FE34-6054-40C3-8119-7EDFC5B69A1C}"/>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17E"/>
    <w:rsid w:val="0000739B"/>
    <w:rsid w:val="00086477"/>
    <w:rsid w:val="000A638D"/>
    <w:rsid w:val="000B18E0"/>
    <w:rsid w:val="000D18BE"/>
    <w:rsid w:val="000D7127"/>
    <w:rsid w:val="000F1785"/>
    <w:rsid w:val="00102FDD"/>
    <w:rsid w:val="00132ACC"/>
    <w:rsid w:val="0014617E"/>
    <w:rsid w:val="0019153E"/>
    <w:rsid w:val="00191FEE"/>
    <w:rsid w:val="001A7B33"/>
    <w:rsid w:val="001C76D0"/>
    <w:rsid w:val="003420B3"/>
    <w:rsid w:val="00372934"/>
    <w:rsid w:val="003B4505"/>
    <w:rsid w:val="00465347"/>
    <w:rsid w:val="004B3392"/>
    <w:rsid w:val="004D77D2"/>
    <w:rsid w:val="00501177"/>
    <w:rsid w:val="00501B34"/>
    <w:rsid w:val="0050687B"/>
    <w:rsid w:val="00520695"/>
    <w:rsid w:val="005622C6"/>
    <w:rsid w:val="00563B59"/>
    <w:rsid w:val="005776F0"/>
    <w:rsid w:val="005B60B0"/>
    <w:rsid w:val="00606C32"/>
    <w:rsid w:val="00613985"/>
    <w:rsid w:val="006168AB"/>
    <w:rsid w:val="006256EF"/>
    <w:rsid w:val="006662C8"/>
    <w:rsid w:val="00683C02"/>
    <w:rsid w:val="00690584"/>
    <w:rsid w:val="006C2A5B"/>
    <w:rsid w:val="006D2549"/>
    <w:rsid w:val="006D4EC7"/>
    <w:rsid w:val="007170F5"/>
    <w:rsid w:val="00764C90"/>
    <w:rsid w:val="00785280"/>
    <w:rsid w:val="00786AB0"/>
    <w:rsid w:val="00796106"/>
    <w:rsid w:val="007A41BB"/>
    <w:rsid w:val="007B3C35"/>
    <w:rsid w:val="007B57BC"/>
    <w:rsid w:val="007F78BD"/>
    <w:rsid w:val="008622B1"/>
    <w:rsid w:val="00897393"/>
    <w:rsid w:val="008B081F"/>
    <w:rsid w:val="008C018F"/>
    <w:rsid w:val="008C2255"/>
    <w:rsid w:val="008C570B"/>
    <w:rsid w:val="008C70F0"/>
    <w:rsid w:val="008F06DC"/>
    <w:rsid w:val="00900C92"/>
    <w:rsid w:val="00902EEF"/>
    <w:rsid w:val="0090629C"/>
    <w:rsid w:val="00962382"/>
    <w:rsid w:val="009873EB"/>
    <w:rsid w:val="009952E9"/>
    <w:rsid w:val="009F3508"/>
    <w:rsid w:val="00A00C11"/>
    <w:rsid w:val="00A11A67"/>
    <w:rsid w:val="00A362C7"/>
    <w:rsid w:val="00A71DFA"/>
    <w:rsid w:val="00AB37FF"/>
    <w:rsid w:val="00AC3CB5"/>
    <w:rsid w:val="00B40E14"/>
    <w:rsid w:val="00B55D43"/>
    <w:rsid w:val="00B85616"/>
    <w:rsid w:val="00C007C4"/>
    <w:rsid w:val="00C24E62"/>
    <w:rsid w:val="00C44498"/>
    <w:rsid w:val="00C56825"/>
    <w:rsid w:val="00C74B8B"/>
    <w:rsid w:val="00C85B46"/>
    <w:rsid w:val="00C87244"/>
    <w:rsid w:val="00CD2178"/>
    <w:rsid w:val="00D7521E"/>
    <w:rsid w:val="00DB7E43"/>
    <w:rsid w:val="00DC4B78"/>
    <w:rsid w:val="00DF7BFA"/>
    <w:rsid w:val="00E71529"/>
    <w:rsid w:val="00E947E9"/>
    <w:rsid w:val="00EB4C75"/>
    <w:rsid w:val="00ED3F27"/>
    <w:rsid w:val="00EF7BA9"/>
    <w:rsid w:val="00F10B38"/>
    <w:rsid w:val="00F33865"/>
    <w:rsid w:val="00F853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ABCAA71-A09E-4CFA-A7C6-B38A0F628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7BFA"/>
    <w:rPr>
      <w:rFonts w:ascii="Segoe UI" w:hAnsi="Segoe UI" w:cs="Segoe UI"/>
      <w:sz w:val="18"/>
      <w:szCs w:val="18"/>
    </w:rPr>
  </w:style>
  <w:style w:type="character" w:customStyle="1" w:styleId="BallontekstChar">
    <w:name w:val="Ballontekst Char"/>
    <w:link w:val="Ballontekst"/>
    <w:uiPriority w:val="99"/>
    <w:semiHidden/>
    <w:rsid w:val="00DF7BFA"/>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2984</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D</vt:lpstr>
    </vt:vector>
  </TitlesOfParts>
  <Company>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subject/>
  <dc:creator>Pol</dc:creator>
  <cp:keywords/>
  <cp:lastModifiedBy>Hanna Jezek</cp:lastModifiedBy>
  <cp:revision>2</cp:revision>
  <cp:lastPrinted>2019-09-20T07:47:00Z</cp:lastPrinted>
  <dcterms:created xsi:type="dcterms:W3CDTF">2019-11-23T07:29:00Z</dcterms:created>
  <dcterms:modified xsi:type="dcterms:W3CDTF">2019-11-23T07:29:00Z</dcterms:modified>
</cp:coreProperties>
</file>